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BEE6F2F" w:rsidR="00831B79" w:rsidRPr="00BE4E1D" w:rsidRDefault="00831B79" w:rsidP="00831B79">
      <w:pPr>
        <w:tabs>
          <w:tab w:val="left" w:pos="180"/>
          <w:tab w:val="left" w:pos="360"/>
        </w:tabs>
        <w:outlineLvl w:val="0"/>
        <w:rPr>
          <w:rFonts w:ascii="Arial" w:hAnsi="Arial"/>
          <w:b/>
          <w:color w:val="FF0000"/>
          <w:sz w:val="22"/>
        </w:rPr>
      </w:pPr>
      <w:r w:rsidRPr="00BE4E1D">
        <w:rPr>
          <w:rFonts w:ascii="Arial" w:hAnsi="Arial"/>
          <w:b/>
          <w:color w:val="FF0000"/>
          <w:sz w:val="22"/>
        </w:rPr>
        <w:t>0</w:t>
      </w:r>
      <w:r w:rsidR="0014619B">
        <w:rPr>
          <w:rFonts w:ascii="Arial" w:hAnsi="Arial"/>
          <w:b/>
          <w:color w:val="FF0000"/>
          <w:sz w:val="22"/>
        </w:rPr>
        <w:t>05</w:t>
      </w:r>
      <w:r w:rsidRPr="00BE4E1D">
        <w:rPr>
          <w:rFonts w:ascii="Arial" w:hAnsi="Arial"/>
          <w:b/>
          <w:color w:val="FF0000"/>
          <w:sz w:val="22"/>
        </w:rPr>
        <w:t>50HGDWHTC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4AD3E918" w14:textId="0F3D0F82" w:rsidR="00831B79" w:rsidRDefault="00831B79" w:rsidP="00831B79">
      <w:pPr>
        <w:pStyle w:val="HeadingBase"/>
        <w:tabs>
          <w:tab w:val="left" w:pos="180"/>
          <w:tab w:val="left" w:pos="360"/>
        </w:tabs>
        <w:outlineLvl w:val="0"/>
        <w:rPr>
          <w:rFonts w:ascii="Arial" w:hAnsi="Arial"/>
          <w:sz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6EDA1AF6" w14:textId="77777777" w:rsidR="00F90F42" w:rsidRDefault="00F90F42"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098CF87B" w:rsidR="00831B79" w:rsidRDefault="00831B79" w:rsidP="00831B79">
      <w:pPr>
        <w:pStyle w:val="BodyText3"/>
        <w:tabs>
          <w:tab w:val="left" w:pos="180"/>
          <w:tab w:val="left" w:pos="360"/>
        </w:tabs>
      </w:pPr>
      <w:r>
        <w:t>P</w:t>
      </w:r>
      <w:r w:rsidR="0014619B">
        <w:t>rovide Highland Tank Model HTC-5</w:t>
      </w:r>
      <w:r>
        <w:t xml:space="preserve">50 Underground Double-wall Parallel Flat/Corrugated Plate Gravity Displacement Oil/Water Separator(s). Separator shall be furnished with oil level alarm and leak detection systems </w:t>
      </w:r>
      <w:r w:rsidRPr="0014579A">
        <w:t>having</w:t>
      </w:r>
      <w:r w:rsidR="0014619B">
        <w:t xml:space="preserve"> a total volume of 5</w:t>
      </w:r>
      <w:r>
        <w:t xml:space="preserve">50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DF2E5E0" w:rsidR="00831B79" w:rsidRDefault="00831B79" w:rsidP="00831B79">
      <w:pPr>
        <w:pStyle w:val="BodyText3"/>
        <w:tabs>
          <w:tab w:val="left" w:pos="180"/>
          <w:tab w:val="left" w:pos="360"/>
        </w:tabs>
      </w:pPr>
      <w:r>
        <w:tab/>
        <w:t xml:space="preserve">Nominal Diameter: 3-feet, </w:t>
      </w:r>
      <w:r w:rsidR="002A47B2">
        <w:t>6</w:t>
      </w:r>
      <w:r>
        <w:t>-inches, as indicated on the drawings.</w:t>
      </w:r>
    </w:p>
    <w:p w14:paraId="7373D49D" w14:textId="40CF413C" w:rsidR="00831B79" w:rsidRDefault="00831B79" w:rsidP="00831B79">
      <w:pPr>
        <w:pStyle w:val="BodyText3"/>
        <w:tabs>
          <w:tab w:val="left" w:pos="180"/>
          <w:tab w:val="left" w:pos="360"/>
        </w:tabs>
      </w:pPr>
      <w:r>
        <w:tab/>
        <w:t xml:space="preserve">Nominal Length: </w:t>
      </w:r>
      <w:r w:rsidR="00313A13">
        <w:t>7</w:t>
      </w:r>
      <w:r>
        <w:t xml:space="preserve">-feet, </w:t>
      </w:r>
      <w:r w:rsidR="00313A13">
        <w:t>9</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188E7FB1" w14:textId="5A2D8F58" w:rsidR="00831B79"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from zero to 5</w:t>
      </w:r>
      <w:r w:rsidR="004B7D1A">
        <w:rPr>
          <w:rFonts w:ascii="Arial" w:hAnsi="Arial"/>
          <w:sz w:val="22"/>
        </w:rPr>
        <w:t>5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7777777" w:rsidR="00831B79" w:rsidRDefault="00831B79" w:rsidP="00831B79">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719A7114" w14:textId="15CAC506" w:rsidR="00831B79" w:rsidRDefault="00831B79" w:rsidP="00831B79">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C51AB8">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7B20345B" w14:textId="77777777" w:rsidR="00201C03" w:rsidRDefault="00831B79" w:rsidP="00201C0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201C03">
      <w:pPr>
        <w:tabs>
          <w:tab w:val="left" w:pos="180"/>
          <w:tab w:val="left" w:pos="360"/>
        </w:tabs>
        <w:rPr>
          <w:rFonts w:ascii="Arial" w:hAnsi="Arial"/>
          <w:sz w:val="22"/>
        </w:rPr>
      </w:pPr>
    </w:p>
    <w:p w14:paraId="58066F68" w14:textId="1D858AB6" w:rsidR="00831B79" w:rsidRDefault="00831B79" w:rsidP="00201C0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7777777" w:rsidR="00831B79" w:rsidRDefault="00831B79" w:rsidP="00831B79">
      <w:pPr>
        <w:pStyle w:val="BodyText3"/>
        <w:tabs>
          <w:tab w:val="left" w:pos="180"/>
          <w:tab w:val="left" w:pos="360"/>
        </w:tabs>
      </w:pPr>
      <w:r>
        <w:t>A 4-inch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137FE177" w:rsidR="00831B79" w:rsidRDefault="008026B0"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1624B4B8" w:rsidR="00831B79" w:rsidRDefault="008026B0"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99B3795" w14:textId="77777777" w:rsidR="008026B0" w:rsidRDefault="008026B0"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696E774B" w:rsidR="00831B79" w:rsidRDefault="008026B0"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260759B3" w:rsidR="00831B79" w:rsidRDefault="008026B0"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0812DBEF" w:rsidR="00831B79" w:rsidRDefault="008026B0"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552F6C43" w:rsidR="00831B79" w:rsidRDefault="008026B0" w:rsidP="008026B0">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502EC227" w:rsidR="00831B79" w:rsidRDefault="008026B0"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77777777" w:rsidR="00831B79" w:rsidRDefault="00831B79" w:rsidP="00831B79">
      <w:pPr>
        <w:tabs>
          <w:tab w:val="left" w:pos="180"/>
          <w:tab w:val="left" w:pos="360"/>
        </w:tabs>
        <w:rPr>
          <w:rFonts w:ascii="Arial" w:hAnsi="Arial"/>
          <w:sz w:val="22"/>
        </w:rPr>
      </w:pPr>
      <w:r>
        <w:rPr>
          <w:rFonts w:ascii="Arial" w:hAnsi="Arial"/>
          <w:sz w:val="22"/>
        </w:rPr>
        <w:t>A 4-inch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831B79">
      <w:pPr>
        <w:tabs>
          <w:tab w:val="left" w:pos="180"/>
          <w:tab w:val="left" w:pos="360"/>
        </w:tabs>
        <w:rPr>
          <w:rFonts w:ascii="Arial" w:hAnsi="Arial"/>
          <w:sz w:val="22"/>
        </w:rPr>
      </w:pPr>
    </w:p>
    <w:p w14:paraId="7702EB6D" w14:textId="77777777" w:rsidR="0014619B" w:rsidRDefault="0014619B" w:rsidP="0014619B">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1EF53B5E" w:rsidR="00831B79" w:rsidRDefault="00831B79" w:rsidP="00831B79">
      <w:pPr>
        <w:tabs>
          <w:tab w:val="left" w:pos="180"/>
          <w:tab w:val="left" w:pos="360"/>
        </w:tabs>
        <w:rPr>
          <w:rFonts w:ascii="Arial" w:hAnsi="Arial"/>
          <w:sz w:val="22"/>
        </w:rPr>
      </w:pPr>
    </w:p>
    <w:p w14:paraId="40F343DD" w14:textId="4F7F5066" w:rsidR="00C51AB8" w:rsidRDefault="00C51AB8" w:rsidP="00831B79">
      <w:pPr>
        <w:tabs>
          <w:tab w:val="left" w:pos="180"/>
          <w:tab w:val="left" w:pos="360"/>
        </w:tabs>
        <w:rPr>
          <w:rFonts w:ascii="Arial" w:hAnsi="Arial"/>
          <w:sz w:val="22"/>
        </w:rPr>
      </w:pPr>
    </w:p>
    <w:p w14:paraId="623C2E19" w14:textId="77777777" w:rsidR="00C51AB8" w:rsidRDefault="00C51AB8"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5F09DD82"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831B79">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831B79">
      <w:pPr>
        <w:tabs>
          <w:tab w:val="left" w:pos="180"/>
          <w:tab w:val="left" w:pos="360"/>
        </w:tabs>
        <w:rPr>
          <w:rFonts w:ascii="Arial" w:hAnsi="Arial"/>
          <w:sz w:val="22"/>
        </w:rPr>
      </w:pPr>
    </w:p>
    <w:p w14:paraId="39C15524" w14:textId="77777777" w:rsidR="00C51AB8" w:rsidRDefault="00C51AB8" w:rsidP="00C51AB8">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8EC1AAC" w14:textId="77777777" w:rsidR="00C51AB8" w:rsidRDefault="00C51AB8" w:rsidP="00C51AB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4C81519" w14:textId="77777777" w:rsidR="00C51AB8" w:rsidRDefault="00C51AB8" w:rsidP="00C51AB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ADE270A" w14:textId="77777777" w:rsidR="00C51AB8" w:rsidRDefault="00C51AB8" w:rsidP="00C51AB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78C8500" w14:textId="77777777" w:rsidR="00C51AB8" w:rsidRDefault="00C51AB8" w:rsidP="00C51AB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4D706B9" w14:textId="77777777" w:rsidR="00C51AB8" w:rsidRDefault="00C51AB8" w:rsidP="00C51AB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829CA1C" w14:textId="77777777" w:rsidR="00C51AB8" w:rsidRDefault="00C51AB8" w:rsidP="00C51AB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63B8B62" w14:textId="77777777" w:rsidR="00C51AB8" w:rsidRDefault="00C51AB8" w:rsidP="00C51AB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55F0811" w14:textId="77777777" w:rsidR="00C51AB8" w:rsidRDefault="00C51AB8" w:rsidP="00C51AB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9C5495E" w14:textId="77777777" w:rsidR="00C51AB8" w:rsidRDefault="00C51AB8" w:rsidP="00C51AB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09C8924" w14:textId="77777777" w:rsidR="00C51AB8" w:rsidRDefault="00C51AB8" w:rsidP="00C51AB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0461CCC" w14:textId="77777777" w:rsidR="00C51AB8" w:rsidRDefault="00C51AB8" w:rsidP="00C51AB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CCB751B" w14:textId="77777777" w:rsidR="00C51AB8" w:rsidRDefault="00C51AB8" w:rsidP="00C51AB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4587315" w14:textId="77777777" w:rsidR="00C51AB8" w:rsidRDefault="00C51AB8" w:rsidP="00C51AB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043EA82" w14:textId="77777777" w:rsidR="00C51AB8" w:rsidRDefault="00C51AB8" w:rsidP="00C51AB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8885D10" w14:textId="77777777" w:rsidR="00C51AB8" w:rsidRDefault="00C51AB8" w:rsidP="00C51AB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266EE80" w14:textId="77777777" w:rsidR="00C51AB8" w:rsidRDefault="00C51AB8" w:rsidP="00C51AB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1D88D7A" w14:textId="77777777" w:rsidR="00C51AB8" w:rsidRDefault="00C51AB8" w:rsidP="00C51AB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BB84728" w14:textId="77777777" w:rsidR="00C51AB8" w:rsidRDefault="00C51AB8" w:rsidP="00C51AB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78E8819" w14:textId="77777777" w:rsidR="00C51AB8" w:rsidRDefault="00C51AB8" w:rsidP="00C51AB8">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207F441" w14:textId="77777777" w:rsidR="00C51AB8" w:rsidRDefault="00C51AB8" w:rsidP="00C51AB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6326543" w14:textId="77777777" w:rsidR="00C51AB8" w:rsidRDefault="00C51AB8" w:rsidP="00C51AB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6639AB9" w14:textId="77777777" w:rsidR="00C51AB8" w:rsidRDefault="00C51AB8" w:rsidP="00C51AB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6338DCF" w14:textId="77777777" w:rsidR="00C51AB8" w:rsidRDefault="00C51AB8" w:rsidP="00C51AB8">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831B79">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184BED82" w:rsidR="00831B79" w:rsidRDefault="00831B79" w:rsidP="00831B79">
      <w:pPr>
        <w:tabs>
          <w:tab w:val="left" w:pos="180"/>
          <w:tab w:val="left" w:pos="360"/>
        </w:tabs>
        <w:rPr>
          <w:rFonts w:ascii="Arial" w:hAnsi="Arial"/>
          <w:sz w:val="22"/>
        </w:rPr>
      </w:pPr>
    </w:p>
    <w:p w14:paraId="33E35F75" w14:textId="77777777" w:rsidR="00C51AB8" w:rsidRDefault="00C51AB8" w:rsidP="00831B79">
      <w:pPr>
        <w:tabs>
          <w:tab w:val="left" w:pos="180"/>
          <w:tab w:val="left" w:pos="360"/>
        </w:tabs>
        <w:rPr>
          <w:rFonts w:ascii="Arial" w:hAnsi="Arial"/>
          <w:sz w:val="22"/>
        </w:rPr>
      </w:pPr>
    </w:p>
    <w:p w14:paraId="599D5172" w14:textId="20E0FB50" w:rsidR="00831B79" w:rsidRDefault="00831B79">
      <w:pPr>
        <w:rPr>
          <w:rFonts w:ascii="Arial" w:eastAsia="MS Mincho"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266F6B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CB4E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132663"/>
    <w:rsid w:val="0014619B"/>
    <w:rsid w:val="001D58BB"/>
    <w:rsid w:val="00201C03"/>
    <w:rsid w:val="002749AB"/>
    <w:rsid w:val="00294589"/>
    <w:rsid w:val="002A47B2"/>
    <w:rsid w:val="002F5E29"/>
    <w:rsid w:val="00313A13"/>
    <w:rsid w:val="00375B41"/>
    <w:rsid w:val="003F3875"/>
    <w:rsid w:val="00465A50"/>
    <w:rsid w:val="00473558"/>
    <w:rsid w:val="004B7D1A"/>
    <w:rsid w:val="00527552"/>
    <w:rsid w:val="007349A3"/>
    <w:rsid w:val="008026B0"/>
    <w:rsid w:val="00807D30"/>
    <w:rsid w:val="00831B79"/>
    <w:rsid w:val="008F4EAF"/>
    <w:rsid w:val="00915D86"/>
    <w:rsid w:val="00B1724E"/>
    <w:rsid w:val="00BE4E1D"/>
    <w:rsid w:val="00C02D5B"/>
    <w:rsid w:val="00C51AB8"/>
    <w:rsid w:val="00CB4E3A"/>
    <w:rsid w:val="00D24854"/>
    <w:rsid w:val="00D3322F"/>
    <w:rsid w:val="00D6764B"/>
    <w:rsid w:val="00D91BB3"/>
    <w:rsid w:val="00E115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C51AB8"/>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C51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11457</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00550HGDWHTC</vt:lpstr>
      <vt:lpstr/>
      <vt:lpstr>Specifier to supply information for all yellow highlighted areas in specificatio</vt:lpstr>
      <vt:lpstr>Model HTC Double-wall Oil/Water Separator with with Corella® Coalescer Plate Sys</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2021-09-22T14:35:00Z</dcterms:created>
  <dcterms:modified xsi:type="dcterms:W3CDTF">2021-09-22T14:35:00Z</dcterms:modified>
</cp:coreProperties>
</file>