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303C2" w14:textId="2841670F" w:rsidR="007B7EC0" w:rsidRDefault="0071430A">
      <w:pPr>
        <w:tabs>
          <w:tab w:val="left" w:pos="630"/>
        </w:tabs>
        <w:rPr>
          <w:rFonts w:ascii="Times New Roman" w:hAnsi="Times New Roman"/>
          <w:b/>
          <w:sz w:val="20"/>
        </w:rPr>
      </w:pPr>
      <w:r>
        <w:rPr>
          <w:rFonts w:ascii="Arial" w:hAnsi="Arial"/>
          <w:color w:val="FF0000"/>
        </w:rPr>
        <w:t>01000AHDW487GA</w:t>
      </w:r>
    </w:p>
    <w:p w14:paraId="63A4190B" w14:textId="77777777" w:rsidR="007B7EC0" w:rsidRDefault="0071430A">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2961A6AB" w14:textId="77777777" w:rsidR="007B7EC0" w:rsidRDefault="007B7EC0">
      <w:pPr>
        <w:tabs>
          <w:tab w:val="left" w:pos="630"/>
        </w:tabs>
        <w:rPr>
          <w:rFonts w:ascii="Arial" w:hAnsi="Arial"/>
        </w:rPr>
      </w:pPr>
    </w:p>
    <w:p w14:paraId="2243C8A3" w14:textId="77777777" w:rsidR="007B7EC0" w:rsidRDefault="0071430A">
      <w:pPr>
        <w:rPr>
          <w:rFonts w:ascii="Arial" w:hAnsi="Arial"/>
        </w:rPr>
      </w:pPr>
      <w:r>
        <w:rPr>
          <w:rFonts w:ascii="Arial" w:hAnsi="Arial"/>
        </w:rPr>
        <w:t>Long Form</w:t>
      </w:r>
      <w:r>
        <w:rPr>
          <w:rFonts w:ascii="Arial" w:hAnsi="Arial"/>
        </w:rPr>
        <w:cr/>
        <w:t xml:space="preserve">Furnish a </w:t>
      </w:r>
      <w:proofErr w:type="gramStart"/>
      <w:r>
        <w:rPr>
          <w:rFonts w:ascii="Arial" w:hAnsi="Arial"/>
        </w:rPr>
        <w:t>1,000 gallon</w:t>
      </w:r>
      <w:proofErr w:type="gramEnd"/>
      <w:r>
        <w:rPr>
          <w:rFonts w:ascii="Arial" w:hAnsi="Arial"/>
        </w:rPr>
        <w:t xml:space="preserve"> aboveground, horizontal, double-wall type I, steel storage tank 4’0” in diameter by 10’9” long.  Tank shall be fabricated from mild carbon steel with flat-flanged heads.  Minimum inner tank thickness </w:t>
      </w:r>
      <w:proofErr w:type="gramStart"/>
      <w:r>
        <w:rPr>
          <w:rFonts w:ascii="Arial" w:hAnsi="Arial"/>
        </w:rPr>
        <w:t>7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1D74D8E1" w14:textId="77777777" w:rsidR="007B7EC0" w:rsidRDefault="007B7EC0">
      <w:pPr>
        <w:tabs>
          <w:tab w:val="left" w:pos="630"/>
        </w:tabs>
        <w:rPr>
          <w:rFonts w:ascii="Arial" w:hAnsi="Arial"/>
        </w:rPr>
      </w:pPr>
    </w:p>
    <w:p w14:paraId="26B0E40A" w14:textId="77777777" w:rsidR="007B7EC0" w:rsidRDefault="0071430A">
      <w:pPr>
        <w:rPr>
          <w:rFonts w:ascii="Arial" w:hAnsi="Arial"/>
        </w:rPr>
      </w:pPr>
      <w:r>
        <w:rPr>
          <w:rFonts w:ascii="Arial" w:hAnsi="Arial"/>
        </w:rPr>
        <w:t>Options &amp; Accessories:</w:t>
      </w:r>
      <w:r>
        <w:rPr>
          <w:rFonts w:ascii="Arial" w:hAnsi="Arial"/>
        </w:rPr>
        <w:cr/>
        <w:t>____ Manway(s) _____ inches in diameter with bolted and gasketed lid</w:t>
      </w:r>
    </w:p>
    <w:p w14:paraId="24861ADB" w14:textId="77777777" w:rsidR="007B7EC0" w:rsidRDefault="0071430A">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47C115E8" w14:textId="77777777" w:rsidR="007B7EC0" w:rsidRDefault="0071430A">
      <w:pPr>
        <w:tabs>
          <w:tab w:val="left" w:pos="630"/>
        </w:tabs>
        <w:rPr>
          <w:rFonts w:ascii="Arial" w:hAnsi="Arial"/>
        </w:rPr>
      </w:pPr>
      <w:r>
        <w:rPr>
          <w:rFonts w:ascii="Arial" w:hAnsi="Arial"/>
        </w:rPr>
        <w:t>____ External Ladder &amp; Platform</w:t>
      </w:r>
    </w:p>
    <w:p w14:paraId="557230A8" w14:textId="77777777" w:rsidR="007B7EC0" w:rsidRDefault="0071430A">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18C192E5" w14:textId="77777777" w:rsidR="007B7EC0" w:rsidRDefault="0071430A">
      <w:pPr>
        <w:tabs>
          <w:tab w:val="left" w:pos="630"/>
        </w:tabs>
        <w:rPr>
          <w:rFonts w:ascii="Arial" w:hAnsi="Arial"/>
        </w:rPr>
      </w:pPr>
      <w:r>
        <w:rPr>
          <w:rFonts w:ascii="Arial" w:hAnsi="Arial"/>
        </w:rPr>
        <w:t>____ Internal Ladder(s)</w:t>
      </w:r>
    </w:p>
    <w:p w14:paraId="552D2A51" w14:textId="77777777" w:rsidR="007B7EC0" w:rsidRDefault="0071430A">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40BD3812" w14:textId="77777777" w:rsidR="007B7EC0" w:rsidRDefault="0071430A">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61CF1CB" w14:textId="77777777" w:rsidR="0071430A" w:rsidRDefault="0071430A">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71430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03"/>
    <w:rsid w:val="00242134"/>
    <w:rsid w:val="00613E03"/>
    <w:rsid w:val="0071430A"/>
    <w:rsid w:val="007B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A8477"/>
  <w15:chartTrackingRefBased/>
  <w15:docId w15:val="{76A3D76E-E950-A44D-8E86-D091FF2E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2503</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2018-11-09T20:16:00Z</dcterms:created>
  <dcterms:modified xsi:type="dcterms:W3CDTF">2021-09-08T18:55:00Z</dcterms:modified>
</cp:coreProperties>
</file>