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2C9D3600"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7464CE">
        <w:rPr>
          <w:rFonts w:ascii="Arial" w:hAnsi="Arial"/>
        </w:rPr>
        <w:t>4</w:t>
      </w:r>
      <w:r w:rsidR="00837E4B">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B16DE3">
        <w:rPr>
          <w:rFonts w:ascii="Arial" w:hAnsi="Arial" w:cs="Arial"/>
          <w:sz w:val="22"/>
          <w:szCs w:val="22"/>
        </w:rPr>
        <w:t>96</w:t>
      </w:r>
    </w:p>
    <w:p w14:paraId="39E6FDA4" w14:textId="2FA1B81A" w:rsidR="00A10B06" w:rsidRDefault="007464CE" w:rsidP="00AB23D3">
      <w:pPr>
        <w:pStyle w:val="BasicParagraph"/>
        <w:tabs>
          <w:tab w:val="left" w:pos="360"/>
          <w:tab w:val="left" w:pos="720"/>
          <w:tab w:val="left" w:pos="1080"/>
        </w:tabs>
        <w:rPr>
          <w:rFonts w:ascii="Arial" w:hAnsi="Arial"/>
          <w:b/>
          <w:bCs/>
        </w:rPr>
      </w:pPr>
      <w:r>
        <w:rPr>
          <w:rFonts w:ascii="Arial" w:hAnsi="Arial" w:cs="Arial"/>
          <w:b/>
          <w:bCs/>
        </w:rPr>
        <w:t>4</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7E13CBC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464CE">
        <w:rPr>
          <w:rFonts w:ascii="Arial" w:hAnsi="Arial" w:cs="Arial"/>
          <w:color w:val="000000" w:themeColor="text1"/>
          <w:sz w:val="22"/>
          <w:szCs w:val="22"/>
        </w:rPr>
        <w:t>4</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51AB478"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BCAC985" w14:textId="45E0918B"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B16DE3">
        <w:rPr>
          <w:rFonts w:ascii="Arial" w:hAnsi="Arial" w:cs="Arial"/>
          <w:color w:val="000000" w:themeColor="text1"/>
          <w:sz w:val="22"/>
          <w:szCs w:val="22"/>
        </w:rPr>
        <w:t>8</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B16DE3">
        <w:rPr>
          <w:rFonts w:ascii="Arial" w:hAnsi="Arial" w:cs="Arial"/>
          <w:color w:val="000000" w:themeColor="text1"/>
          <w:sz w:val="22"/>
          <w:szCs w:val="22"/>
        </w:rPr>
        <w:t>2</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B16DE3">
        <w:rPr>
          <w:rFonts w:ascii="Arial" w:hAnsi="Arial" w:cs="Arial"/>
          <w:color w:val="000000" w:themeColor="text1"/>
          <w:sz w:val="22"/>
          <w:szCs w:val="22"/>
        </w:rPr>
        <w:t>2</w:t>
      </w:r>
      <w:r>
        <w:rPr>
          <w:rFonts w:ascii="Arial" w:hAnsi="Arial" w:cs="Arial"/>
          <w:color w:val="000000" w:themeColor="text1"/>
          <w:sz w:val="22"/>
          <w:szCs w:val="22"/>
        </w:rPr>
        <w:t>-inches</w:t>
      </w:r>
    </w:p>
    <w:p w14:paraId="56FC9D8D" w14:textId="22887031"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13</w:t>
      </w:r>
      <w:r w:rsidRPr="0091048F">
        <w:rPr>
          <w:rFonts w:ascii="Arial" w:hAnsi="Arial" w:cs="Arial"/>
          <w:color w:val="000000" w:themeColor="text1"/>
          <w:sz w:val="22"/>
          <w:szCs w:val="22"/>
        </w:rPr>
        <w:t xml:space="preserve">-feet, </w:t>
      </w:r>
      <w:r w:rsidR="007464CE">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4B81E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EB20DA">
        <w:rPr>
          <w:rFonts w:ascii="Arial" w:hAnsi="Arial" w:cs="Arial"/>
          <w:color w:val="000000" w:themeColor="text1"/>
          <w:sz w:val="22"/>
          <w:szCs w:val="22"/>
        </w:rPr>
        <w:t>5/16-inch</w:t>
      </w:r>
      <w:r w:rsidRPr="0091048F">
        <w:rPr>
          <w:rFonts w:ascii="Arial" w:hAnsi="Arial" w:cs="Arial"/>
          <w:color w:val="000000" w:themeColor="text1"/>
          <w:sz w:val="22"/>
          <w:szCs w:val="22"/>
        </w:rPr>
        <w:tab/>
      </w:r>
      <w:r w:rsidR="00EB20DA">
        <w:rPr>
          <w:rFonts w:ascii="Arial" w:hAnsi="Arial" w:cs="Arial"/>
          <w:color w:val="000000" w:themeColor="text1"/>
          <w:sz w:val="22"/>
          <w:szCs w:val="22"/>
        </w:rPr>
        <w:t>¼-inch</w:t>
      </w:r>
    </w:p>
    <w:p w14:paraId="6B83A0FB" w14:textId="4E87D9C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EB20DA">
        <w:rPr>
          <w:rFonts w:ascii="Arial" w:hAnsi="Arial" w:cs="Arial"/>
          <w:color w:val="000000" w:themeColor="text1"/>
          <w:sz w:val="22"/>
          <w:szCs w:val="22"/>
        </w:rPr>
        <w:t>5/16-inch</w:t>
      </w:r>
      <w:r w:rsidRPr="0091048F">
        <w:rPr>
          <w:rFonts w:ascii="Arial" w:hAnsi="Arial" w:cs="Arial"/>
          <w:color w:val="000000" w:themeColor="text1"/>
          <w:sz w:val="22"/>
          <w:szCs w:val="22"/>
        </w:rPr>
        <w:tab/>
      </w:r>
      <w:r w:rsidR="00EB20DA">
        <w:rPr>
          <w:rFonts w:ascii="Arial" w:hAnsi="Arial" w:cs="Arial"/>
          <w:color w:val="000000" w:themeColor="text1"/>
          <w:sz w:val="22"/>
          <w:szCs w:val="22"/>
        </w:rPr>
        <w:t>¼-inch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16DE3"/>
    <w:rsid w:val="00B52074"/>
    <w:rsid w:val="00BB7F1F"/>
    <w:rsid w:val="00BF3DE2"/>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20DA"/>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1602</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2024-08-15T21:23:00Z</dcterms:created>
  <dcterms:modified xsi:type="dcterms:W3CDTF">2024-08-15T21:31:00Z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