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1AAA" w14:textId="77777777" w:rsidR="009166E5" w:rsidRDefault="009166E5">
      <w:pPr>
        <w:pStyle w:val="Signature"/>
        <w:rPr>
          <w:rFonts w:ascii="Arial" w:hAnsi="Arial"/>
          <w:sz w:val="24"/>
        </w:rPr>
      </w:pPr>
      <w:r>
        <w:rPr>
          <w:rFonts w:ascii="Arial" w:hAnsi="Arial"/>
          <w:sz w:val="24"/>
        </w:rPr>
        <w:t>05000RECSWHTCS</w:t>
      </w:r>
    </w:p>
    <w:p w14:paraId="5B3AA36E" w14:textId="77777777" w:rsidR="009166E5" w:rsidRDefault="009166E5">
      <w:pPr>
        <w:pStyle w:val="Signature"/>
        <w:rPr>
          <w:rFonts w:ascii="Arial" w:hAnsi="Arial"/>
          <w:sz w:val="24"/>
        </w:rPr>
      </w:pPr>
    </w:p>
    <w:p w14:paraId="739C8B39" w14:textId="77777777" w:rsidR="009166E5" w:rsidRPr="0086635D" w:rsidRDefault="009166E5">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579608DC" w14:textId="1928D40E" w:rsidR="009166E5" w:rsidRPr="0086635D" w:rsidRDefault="009166E5">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31DEC334" w14:textId="77777777" w:rsidR="009166E5" w:rsidRPr="0086635D" w:rsidRDefault="009166E5">
      <w:pPr>
        <w:autoSpaceDE w:val="0"/>
        <w:autoSpaceDN w:val="0"/>
        <w:adjustRightInd w:val="0"/>
        <w:rPr>
          <w:rFonts w:ascii="Arial" w:hAnsi="Arial"/>
          <w:sz w:val="24"/>
        </w:rPr>
      </w:pPr>
    </w:p>
    <w:p w14:paraId="49F36F37" w14:textId="77777777" w:rsidR="009166E5" w:rsidRPr="0086635D" w:rsidRDefault="009166E5">
      <w:pPr>
        <w:autoSpaceDE w:val="0"/>
        <w:autoSpaceDN w:val="0"/>
        <w:adjustRightInd w:val="0"/>
        <w:rPr>
          <w:rFonts w:ascii="Arial" w:hAnsi="Arial"/>
          <w:sz w:val="24"/>
        </w:rPr>
      </w:pPr>
      <w:r w:rsidRPr="0086635D">
        <w:rPr>
          <w:rFonts w:ascii="Arial" w:hAnsi="Arial"/>
          <w:sz w:val="24"/>
        </w:rPr>
        <w:t>Project Description: ____________</w:t>
      </w:r>
    </w:p>
    <w:p w14:paraId="1AFE7C35" w14:textId="77777777" w:rsidR="009166E5" w:rsidRPr="0086635D" w:rsidRDefault="009166E5">
      <w:pPr>
        <w:autoSpaceDE w:val="0"/>
        <w:autoSpaceDN w:val="0"/>
        <w:adjustRightInd w:val="0"/>
        <w:rPr>
          <w:rFonts w:ascii="Arial" w:hAnsi="Arial"/>
          <w:sz w:val="24"/>
        </w:rPr>
      </w:pPr>
    </w:p>
    <w:p w14:paraId="2FEFADF5" w14:textId="77777777" w:rsidR="009166E5" w:rsidRPr="0086635D" w:rsidRDefault="009166E5">
      <w:pPr>
        <w:autoSpaceDE w:val="0"/>
        <w:autoSpaceDN w:val="0"/>
        <w:adjustRightInd w:val="0"/>
        <w:rPr>
          <w:rFonts w:ascii="Arial" w:hAnsi="Arial"/>
          <w:sz w:val="24"/>
        </w:rPr>
      </w:pPr>
      <w:r w:rsidRPr="0086635D">
        <w:rPr>
          <w:rFonts w:ascii="Arial" w:hAnsi="Arial"/>
          <w:sz w:val="24"/>
        </w:rPr>
        <w:t>Scope</w:t>
      </w:r>
    </w:p>
    <w:p w14:paraId="18F16C65" w14:textId="77777777" w:rsidR="009166E5" w:rsidRPr="0086635D" w:rsidRDefault="009166E5">
      <w:pPr>
        <w:autoSpaceDE w:val="0"/>
        <w:autoSpaceDN w:val="0"/>
        <w:adjustRightInd w:val="0"/>
        <w:rPr>
          <w:rFonts w:ascii="Arial" w:hAnsi="Arial"/>
          <w:sz w:val="24"/>
        </w:rPr>
      </w:pPr>
    </w:p>
    <w:p w14:paraId="00D810BF" w14:textId="77777777" w:rsidR="009166E5" w:rsidRPr="0086635D" w:rsidRDefault="009166E5">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7C072FBF" w14:textId="77777777" w:rsidR="009166E5" w:rsidRPr="0086635D" w:rsidRDefault="009166E5">
      <w:pPr>
        <w:autoSpaceDE w:val="0"/>
        <w:autoSpaceDN w:val="0"/>
        <w:adjustRightInd w:val="0"/>
        <w:rPr>
          <w:rFonts w:ascii="Arial" w:hAnsi="Arial"/>
          <w:sz w:val="24"/>
        </w:rPr>
      </w:pPr>
    </w:p>
    <w:p w14:paraId="3ABFB3B7" w14:textId="77777777" w:rsidR="009166E5" w:rsidRPr="0086635D" w:rsidRDefault="009166E5">
      <w:pPr>
        <w:autoSpaceDE w:val="0"/>
        <w:autoSpaceDN w:val="0"/>
        <w:adjustRightInd w:val="0"/>
        <w:rPr>
          <w:rFonts w:ascii="Arial" w:hAnsi="Arial"/>
          <w:sz w:val="24"/>
        </w:rPr>
      </w:pPr>
      <w:r w:rsidRPr="0086635D">
        <w:rPr>
          <w:rFonts w:ascii="Arial" w:hAnsi="Arial"/>
          <w:sz w:val="24"/>
        </w:rPr>
        <w:t>Specifications</w:t>
      </w:r>
    </w:p>
    <w:p w14:paraId="675E4620" w14:textId="77777777" w:rsidR="009166E5" w:rsidRPr="0086635D" w:rsidRDefault="009166E5">
      <w:pPr>
        <w:autoSpaceDE w:val="0"/>
        <w:autoSpaceDN w:val="0"/>
        <w:adjustRightInd w:val="0"/>
        <w:rPr>
          <w:rFonts w:ascii="Arial" w:hAnsi="Arial"/>
          <w:sz w:val="24"/>
        </w:rPr>
      </w:pPr>
    </w:p>
    <w:p w14:paraId="26B520E1" w14:textId="4E5BE025" w:rsidR="009166E5" w:rsidRDefault="009166E5">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5000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0DBB16C2" w14:textId="77777777" w:rsidR="009166E5" w:rsidRPr="0086635D" w:rsidRDefault="009166E5">
      <w:pPr>
        <w:autoSpaceDE w:val="0"/>
        <w:autoSpaceDN w:val="0"/>
        <w:adjustRightInd w:val="0"/>
        <w:rPr>
          <w:rFonts w:ascii="Arial" w:hAnsi="Arial"/>
          <w:sz w:val="24"/>
        </w:rPr>
      </w:pPr>
      <w:r>
        <w:rPr>
          <w:rFonts w:ascii="Arial" w:hAnsi="Arial"/>
          <w:snapToGrid w:val="0"/>
          <w:sz w:val="24"/>
        </w:rPr>
        <w:t>20’-0”</w:t>
      </w:r>
      <w:r w:rsidRPr="0086635D">
        <w:rPr>
          <w:rFonts w:ascii="Arial" w:hAnsi="Arial"/>
          <w:snapToGrid w:val="0"/>
          <w:sz w:val="24"/>
        </w:rPr>
        <w:t xml:space="preserve"> long X </w:t>
      </w:r>
      <w:r>
        <w:rPr>
          <w:rFonts w:ascii="Arial" w:hAnsi="Arial"/>
          <w:snapToGrid w:val="0"/>
          <w:sz w:val="24"/>
        </w:rPr>
        <w:t>6’-0”</w:t>
      </w:r>
      <w:r w:rsidRPr="0086635D">
        <w:rPr>
          <w:rFonts w:ascii="Arial" w:hAnsi="Arial"/>
          <w:snapToGrid w:val="0"/>
          <w:sz w:val="24"/>
        </w:rPr>
        <w:t xml:space="preserve"> wide X </w:t>
      </w:r>
      <w:r>
        <w:rPr>
          <w:rFonts w:ascii="Arial" w:hAnsi="Arial"/>
          <w:snapToGrid w:val="0"/>
          <w:sz w:val="24"/>
        </w:rPr>
        <w:t>6’-0” high,</w:t>
      </w:r>
      <w:r w:rsidRPr="0086635D">
        <w:rPr>
          <w:rFonts w:ascii="Arial" w:hAnsi="Arial"/>
          <w:sz w:val="24"/>
        </w:rPr>
        <w:t xml:space="preserve"> having a total volume of </w:t>
      </w:r>
      <w:r>
        <w:rPr>
          <w:rFonts w:ascii="Arial" w:hAnsi="Arial"/>
          <w:sz w:val="24"/>
        </w:rPr>
        <w:t>5000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5D64BABC" w14:textId="77777777" w:rsidR="009166E5" w:rsidRPr="0086635D" w:rsidRDefault="009166E5">
      <w:pPr>
        <w:autoSpaceDE w:val="0"/>
        <w:autoSpaceDN w:val="0"/>
        <w:adjustRightInd w:val="0"/>
        <w:rPr>
          <w:rFonts w:ascii="Arial" w:hAnsi="Arial"/>
          <w:sz w:val="24"/>
        </w:rPr>
      </w:pPr>
    </w:p>
    <w:p w14:paraId="7C5CA937" w14:textId="77777777" w:rsidR="009166E5" w:rsidRPr="0086635D" w:rsidRDefault="009166E5">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09D4AAE7" w14:textId="77777777" w:rsidR="009166E5" w:rsidRPr="0086635D" w:rsidRDefault="009166E5">
      <w:pPr>
        <w:autoSpaceDE w:val="0"/>
        <w:autoSpaceDN w:val="0"/>
        <w:adjustRightInd w:val="0"/>
        <w:rPr>
          <w:rFonts w:ascii="Arial" w:hAnsi="Arial"/>
          <w:sz w:val="24"/>
        </w:rPr>
      </w:pPr>
    </w:p>
    <w:p w14:paraId="3EAD2693" w14:textId="77777777" w:rsidR="009166E5" w:rsidRPr="0086635D" w:rsidRDefault="009166E5">
      <w:pPr>
        <w:autoSpaceDE w:val="0"/>
        <w:autoSpaceDN w:val="0"/>
        <w:adjustRightInd w:val="0"/>
        <w:rPr>
          <w:rFonts w:ascii="Arial" w:hAnsi="Arial"/>
          <w:sz w:val="24"/>
        </w:rPr>
      </w:pPr>
      <w:r w:rsidRPr="0086635D">
        <w:rPr>
          <w:rFonts w:ascii="Arial" w:hAnsi="Arial"/>
          <w:sz w:val="24"/>
        </w:rPr>
        <w:t>Performance</w:t>
      </w:r>
    </w:p>
    <w:p w14:paraId="13ADBA42" w14:textId="77777777" w:rsidR="009166E5" w:rsidRPr="0086635D" w:rsidRDefault="009166E5">
      <w:pPr>
        <w:autoSpaceDE w:val="0"/>
        <w:autoSpaceDN w:val="0"/>
        <w:adjustRightInd w:val="0"/>
        <w:rPr>
          <w:rFonts w:ascii="Arial" w:hAnsi="Arial"/>
          <w:sz w:val="24"/>
        </w:rPr>
      </w:pPr>
    </w:p>
    <w:p w14:paraId="0ACF3C30" w14:textId="77777777" w:rsidR="009166E5" w:rsidRPr="0086635D" w:rsidRDefault="009166E5">
      <w:pPr>
        <w:autoSpaceDE w:val="0"/>
        <w:autoSpaceDN w:val="0"/>
        <w:adjustRightInd w:val="0"/>
        <w:rPr>
          <w:rFonts w:ascii="Arial" w:hAnsi="Arial"/>
          <w:sz w:val="24"/>
        </w:rPr>
      </w:pPr>
      <w:r w:rsidRPr="0086635D">
        <w:rPr>
          <w:rFonts w:ascii="Arial" w:hAnsi="Arial"/>
          <w:sz w:val="24"/>
        </w:rPr>
        <w:t>Influent Characteristics</w:t>
      </w:r>
    </w:p>
    <w:p w14:paraId="4B44B87B" w14:textId="77777777" w:rsidR="009166E5" w:rsidRPr="0086635D" w:rsidRDefault="009166E5">
      <w:pPr>
        <w:autoSpaceDE w:val="0"/>
        <w:autoSpaceDN w:val="0"/>
        <w:adjustRightInd w:val="0"/>
        <w:rPr>
          <w:rFonts w:ascii="Arial" w:hAnsi="Arial"/>
          <w:sz w:val="24"/>
        </w:rPr>
      </w:pPr>
    </w:p>
    <w:p w14:paraId="298BA732" w14:textId="77777777" w:rsidR="00D847A5" w:rsidRDefault="009166E5">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500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2666259F" w14:textId="35B2DB16" w:rsidR="009166E5" w:rsidRPr="0086635D" w:rsidRDefault="009166E5">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37BDFD8F" w14:textId="77777777" w:rsidR="009166E5" w:rsidRPr="0086635D" w:rsidRDefault="009166E5">
      <w:pPr>
        <w:autoSpaceDE w:val="0"/>
        <w:autoSpaceDN w:val="0"/>
        <w:adjustRightInd w:val="0"/>
        <w:rPr>
          <w:rFonts w:ascii="Arial" w:hAnsi="Arial"/>
          <w:sz w:val="24"/>
        </w:rPr>
      </w:pPr>
    </w:p>
    <w:p w14:paraId="0EB524A7" w14:textId="77777777" w:rsidR="009166E5" w:rsidRPr="0086635D" w:rsidRDefault="009166E5">
      <w:pPr>
        <w:autoSpaceDE w:val="0"/>
        <w:autoSpaceDN w:val="0"/>
        <w:adjustRightInd w:val="0"/>
        <w:rPr>
          <w:rFonts w:ascii="Arial" w:hAnsi="Arial"/>
          <w:sz w:val="24"/>
        </w:rPr>
      </w:pPr>
      <w:r w:rsidRPr="0086635D">
        <w:rPr>
          <w:rFonts w:ascii="Arial" w:hAnsi="Arial"/>
          <w:sz w:val="24"/>
        </w:rPr>
        <w:t>Effluent Characteristics</w:t>
      </w:r>
    </w:p>
    <w:p w14:paraId="564BDC01" w14:textId="77777777" w:rsidR="009166E5" w:rsidRPr="0086635D" w:rsidRDefault="009166E5">
      <w:pPr>
        <w:autoSpaceDE w:val="0"/>
        <w:autoSpaceDN w:val="0"/>
        <w:adjustRightInd w:val="0"/>
        <w:rPr>
          <w:rFonts w:ascii="Arial" w:hAnsi="Arial"/>
          <w:sz w:val="24"/>
        </w:rPr>
      </w:pPr>
    </w:p>
    <w:p w14:paraId="3743FB30" w14:textId="77777777" w:rsidR="009166E5" w:rsidRPr="0086635D" w:rsidRDefault="009166E5">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46083EB2" w14:textId="77777777" w:rsidR="009166E5" w:rsidRPr="0086635D" w:rsidRDefault="009166E5">
      <w:pPr>
        <w:autoSpaceDE w:val="0"/>
        <w:autoSpaceDN w:val="0"/>
        <w:adjustRightInd w:val="0"/>
        <w:rPr>
          <w:rFonts w:ascii="Arial" w:hAnsi="Arial"/>
          <w:sz w:val="24"/>
        </w:rPr>
      </w:pPr>
    </w:p>
    <w:p w14:paraId="455A1FD6" w14:textId="77777777" w:rsidR="009166E5" w:rsidRPr="0086635D" w:rsidRDefault="009166E5">
      <w:pPr>
        <w:autoSpaceDE w:val="0"/>
        <w:autoSpaceDN w:val="0"/>
        <w:adjustRightInd w:val="0"/>
        <w:rPr>
          <w:rFonts w:ascii="Arial" w:hAnsi="Arial"/>
          <w:sz w:val="24"/>
        </w:rPr>
      </w:pPr>
      <w:r w:rsidRPr="0086635D">
        <w:rPr>
          <w:rFonts w:ascii="Arial" w:hAnsi="Arial"/>
          <w:sz w:val="24"/>
        </w:rPr>
        <w:t>Design Criteria</w:t>
      </w:r>
    </w:p>
    <w:p w14:paraId="2D84212C" w14:textId="77777777" w:rsidR="009166E5" w:rsidRPr="0086635D" w:rsidRDefault="009166E5">
      <w:pPr>
        <w:autoSpaceDE w:val="0"/>
        <w:autoSpaceDN w:val="0"/>
        <w:adjustRightInd w:val="0"/>
        <w:rPr>
          <w:rFonts w:ascii="Arial" w:hAnsi="Arial"/>
          <w:sz w:val="24"/>
        </w:rPr>
      </w:pPr>
    </w:p>
    <w:p w14:paraId="10997838" w14:textId="77777777" w:rsidR="009166E5" w:rsidRPr="0086635D" w:rsidRDefault="009166E5" w:rsidP="009166E5">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6AA5B24A" w14:textId="77777777" w:rsidR="009166E5" w:rsidRPr="0086635D" w:rsidRDefault="009166E5">
      <w:pPr>
        <w:autoSpaceDE w:val="0"/>
        <w:autoSpaceDN w:val="0"/>
        <w:adjustRightInd w:val="0"/>
        <w:rPr>
          <w:rFonts w:ascii="Arial" w:hAnsi="Arial"/>
          <w:sz w:val="24"/>
        </w:rPr>
      </w:pPr>
    </w:p>
    <w:p w14:paraId="71B5B8B1" w14:textId="77777777" w:rsidR="009166E5" w:rsidRPr="0086635D" w:rsidRDefault="009166E5">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637B4926" w14:textId="77777777" w:rsidR="009166E5" w:rsidRPr="0086635D" w:rsidRDefault="009166E5">
      <w:pPr>
        <w:autoSpaceDE w:val="0"/>
        <w:autoSpaceDN w:val="0"/>
        <w:adjustRightInd w:val="0"/>
        <w:rPr>
          <w:rFonts w:ascii="Arial" w:hAnsi="Arial"/>
          <w:sz w:val="24"/>
        </w:rPr>
      </w:pPr>
    </w:p>
    <w:p w14:paraId="0BB2118C" w14:textId="77777777" w:rsidR="009166E5" w:rsidRPr="0086635D" w:rsidRDefault="009166E5">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4957DA10" w14:textId="77777777" w:rsidR="009166E5" w:rsidRPr="0086635D" w:rsidRDefault="009166E5">
      <w:pPr>
        <w:autoSpaceDE w:val="0"/>
        <w:autoSpaceDN w:val="0"/>
        <w:adjustRightInd w:val="0"/>
        <w:rPr>
          <w:rFonts w:ascii="Arial" w:hAnsi="Arial"/>
          <w:sz w:val="24"/>
        </w:rPr>
      </w:pPr>
    </w:p>
    <w:p w14:paraId="4A55661D" w14:textId="77777777" w:rsidR="009166E5" w:rsidRPr="0086635D" w:rsidRDefault="009166E5">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493B3941" w14:textId="77777777" w:rsidR="009166E5" w:rsidRPr="0086635D" w:rsidRDefault="009166E5">
      <w:pPr>
        <w:autoSpaceDE w:val="0"/>
        <w:autoSpaceDN w:val="0"/>
        <w:adjustRightInd w:val="0"/>
        <w:rPr>
          <w:rFonts w:ascii="Arial" w:hAnsi="Arial"/>
          <w:sz w:val="24"/>
        </w:rPr>
      </w:pPr>
    </w:p>
    <w:p w14:paraId="001060D6" w14:textId="77777777" w:rsidR="009166E5" w:rsidRPr="0086635D" w:rsidRDefault="009166E5">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0F5FACA4" w14:textId="77777777" w:rsidR="009166E5" w:rsidRPr="0086635D" w:rsidRDefault="009166E5">
      <w:pPr>
        <w:autoSpaceDE w:val="0"/>
        <w:autoSpaceDN w:val="0"/>
        <w:adjustRightInd w:val="0"/>
        <w:rPr>
          <w:rFonts w:ascii="Arial" w:hAnsi="Arial"/>
          <w:sz w:val="24"/>
        </w:rPr>
      </w:pPr>
    </w:p>
    <w:p w14:paraId="646EBA36" w14:textId="77777777" w:rsidR="009166E5" w:rsidRPr="0086635D" w:rsidRDefault="009166E5">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06EA9EAD" w14:textId="77777777" w:rsidR="009166E5" w:rsidRPr="0086635D" w:rsidRDefault="009166E5">
      <w:pPr>
        <w:autoSpaceDE w:val="0"/>
        <w:autoSpaceDN w:val="0"/>
        <w:adjustRightInd w:val="0"/>
        <w:rPr>
          <w:rFonts w:ascii="Arial" w:hAnsi="Arial"/>
          <w:sz w:val="24"/>
        </w:rPr>
      </w:pPr>
    </w:p>
    <w:p w14:paraId="46E28103" w14:textId="77777777" w:rsidR="00D847A5" w:rsidRDefault="009166E5">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71D61A2D" w14:textId="6D99F896" w:rsidR="009166E5" w:rsidRPr="0086635D" w:rsidRDefault="009166E5">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3DB72D8E" w14:textId="77777777" w:rsidR="009166E5" w:rsidRPr="0086635D" w:rsidRDefault="009166E5">
      <w:pPr>
        <w:autoSpaceDE w:val="0"/>
        <w:autoSpaceDN w:val="0"/>
        <w:adjustRightInd w:val="0"/>
        <w:rPr>
          <w:rFonts w:ascii="Arial" w:hAnsi="Arial"/>
          <w:sz w:val="24"/>
        </w:rPr>
      </w:pPr>
    </w:p>
    <w:p w14:paraId="375B6825" w14:textId="77777777" w:rsidR="009166E5" w:rsidRPr="0086635D" w:rsidRDefault="009166E5">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48B718D3" w14:textId="77777777" w:rsidR="009166E5" w:rsidRPr="0086635D" w:rsidRDefault="009166E5">
      <w:pPr>
        <w:widowControl w:val="0"/>
        <w:rPr>
          <w:rFonts w:ascii="Arial" w:hAnsi="Arial"/>
          <w:sz w:val="24"/>
        </w:rPr>
      </w:pPr>
    </w:p>
    <w:p w14:paraId="33403823" w14:textId="77777777" w:rsidR="009166E5" w:rsidRPr="0086635D" w:rsidRDefault="009166E5">
      <w:pPr>
        <w:autoSpaceDE w:val="0"/>
        <w:autoSpaceDN w:val="0"/>
        <w:adjustRightInd w:val="0"/>
        <w:rPr>
          <w:rFonts w:ascii="Arial" w:hAnsi="Arial"/>
          <w:sz w:val="24"/>
        </w:rPr>
      </w:pPr>
    </w:p>
    <w:p w14:paraId="41B65641" w14:textId="77777777" w:rsidR="009166E5" w:rsidRPr="0086635D" w:rsidRDefault="009166E5">
      <w:pPr>
        <w:autoSpaceDE w:val="0"/>
        <w:autoSpaceDN w:val="0"/>
        <w:adjustRightInd w:val="0"/>
        <w:rPr>
          <w:rFonts w:ascii="Arial" w:hAnsi="Arial"/>
          <w:sz w:val="24"/>
        </w:rPr>
      </w:pPr>
      <w:r w:rsidRPr="0086635D">
        <w:rPr>
          <w:rFonts w:ascii="Arial" w:hAnsi="Arial"/>
          <w:sz w:val="24"/>
        </w:rPr>
        <w:t>Description</w:t>
      </w:r>
    </w:p>
    <w:p w14:paraId="0B17D6A8" w14:textId="77777777" w:rsidR="009166E5" w:rsidRPr="0086635D" w:rsidRDefault="009166E5">
      <w:pPr>
        <w:autoSpaceDE w:val="0"/>
        <w:autoSpaceDN w:val="0"/>
        <w:adjustRightInd w:val="0"/>
        <w:rPr>
          <w:rFonts w:ascii="Arial" w:hAnsi="Arial"/>
          <w:sz w:val="24"/>
        </w:rPr>
      </w:pPr>
    </w:p>
    <w:p w14:paraId="2C9292BF" w14:textId="77777777" w:rsidR="009166E5" w:rsidRPr="0086635D" w:rsidRDefault="009166E5">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0E146735" w14:textId="77777777" w:rsidR="009166E5" w:rsidRPr="0086635D" w:rsidRDefault="009166E5">
      <w:pPr>
        <w:autoSpaceDE w:val="0"/>
        <w:autoSpaceDN w:val="0"/>
        <w:adjustRightInd w:val="0"/>
        <w:rPr>
          <w:rFonts w:ascii="Arial" w:hAnsi="Arial"/>
          <w:sz w:val="24"/>
        </w:rPr>
      </w:pPr>
    </w:p>
    <w:p w14:paraId="3FC80A1C" w14:textId="77777777" w:rsidR="009166E5" w:rsidRPr="0086635D" w:rsidRDefault="009166E5">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7838B44D" w14:textId="77777777" w:rsidR="009166E5" w:rsidRPr="0086635D" w:rsidRDefault="009166E5">
      <w:pPr>
        <w:autoSpaceDE w:val="0"/>
        <w:autoSpaceDN w:val="0"/>
        <w:adjustRightInd w:val="0"/>
        <w:rPr>
          <w:rFonts w:ascii="Arial" w:hAnsi="Arial"/>
          <w:sz w:val="24"/>
        </w:rPr>
      </w:pPr>
    </w:p>
    <w:p w14:paraId="3269EFE6" w14:textId="77777777" w:rsidR="009166E5" w:rsidRPr="0086635D" w:rsidRDefault="009166E5">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10</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25252332" w14:textId="77777777" w:rsidR="009166E5" w:rsidRPr="0086635D" w:rsidRDefault="009166E5">
      <w:pPr>
        <w:autoSpaceDE w:val="0"/>
        <w:autoSpaceDN w:val="0"/>
        <w:adjustRightInd w:val="0"/>
        <w:rPr>
          <w:rFonts w:ascii="Arial" w:hAnsi="Arial"/>
          <w:sz w:val="24"/>
        </w:rPr>
      </w:pPr>
    </w:p>
    <w:p w14:paraId="1CC40A6F" w14:textId="77777777" w:rsidR="009166E5" w:rsidRPr="0086635D" w:rsidRDefault="009166E5">
      <w:pPr>
        <w:autoSpaceDE w:val="0"/>
        <w:autoSpaceDN w:val="0"/>
        <w:adjustRightInd w:val="0"/>
        <w:rPr>
          <w:rFonts w:ascii="Arial" w:hAnsi="Arial"/>
          <w:sz w:val="24"/>
        </w:rPr>
      </w:pPr>
      <w:r w:rsidRPr="0086635D">
        <w:rPr>
          <w:rFonts w:ascii="Arial" w:hAnsi="Arial"/>
          <w:sz w:val="24"/>
        </w:rPr>
        <w:t>A velocity head diffusion baffle at the inlet to:</w:t>
      </w:r>
    </w:p>
    <w:p w14:paraId="27D112ED" w14:textId="77777777" w:rsidR="009166E5" w:rsidRPr="0086635D" w:rsidRDefault="009166E5">
      <w:pPr>
        <w:autoSpaceDE w:val="0"/>
        <w:autoSpaceDN w:val="0"/>
        <w:adjustRightInd w:val="0"/>
        <w:rPr>
          <w:rFonts w:ascii="Arial" w:hAnsi="Arial"/>
          <w:sz w:val="24"/>
        </w:rPr>
      </w:pPr>
    </w:p>
    <w:p w14:paraId="1ACFD655" w14:textId="77777777" w:rsidR="009166E5" w:rsidRPr="0086635D" w:rsidRDefault="009166E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325E3241" w14:textId="77777777" w:rsidR="009166E5" w:rsidRPr="0086635D" w:rsidRDefault="009166E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62BAA401" w14:textId="77777777" w:rsidR="009166E5" w:rsidRPr="0086635D" w:rsidRDefault="009166E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2D32A3A4" w14:textId="77777777" w:rsidR="009166E5" w:rsidRPr="0086635D" w:rsidRDefault="009166E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0ABC85ED" w14:textId="77777777" w:rsidR="009166E5" w:rsidRPr="0086635D" w:rsidRDefault="009166E5">
      <w:pPr>
        <w:autoSpaceDE w:val="0"/>
        <w:autoSpaceDN w:val="0"/>
        <w:adjustRightInd w:val="0"/>
        <w:rPr>
          <w:rFonts w:ascii="Arial" w:hAnsi="Arial"/>
          <w:sz w:val="24"/>
        </w:rPr>
      </w:pPr>
    </w:p>
    <w:p w14:paraId="7D6A832D" w14:textId="77777777" w:rsidR="009166E5" w:rsidRPr="0086635D" w:rsidRDefault="009166E5">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7A374A62" w14:textId="77777777" w:rsidR="009166E5" w:rsidRPr="0086635D" w:rsidRDefault="009166E5">
      <w:pPr>
        <w:autoSpaceDE w:val="0"/>
        <w:autoSpaceDN w:val="0"/>
        <w:adjustRightInd w:val="0"/>
        <w:rPr>
          <w:rFonts w:ascii="Arial" w:hAnsi="Arial"/>
          <w:sz w:val="24"/>
        </w:rPr>
      </w:pPr>
    </w:p>
    <w:p w14:paraId="362D8751" w14:textId="77777777" w:rsidR="009166E5" w:rsidRPr="0086635D" w:rsidRDefault="009166E5">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0BACEFB1" w14:textId="77777777" w:rsidR="009166E5" w:rsidRPr="0086635D" w:rsidRDefault="009166E5">
      <w:pPr>
        <w:autoSpaceDE w:val="0"/>
        <w:autoSpaceDN w:val="0"/>
        <w:adjustRightInd w:val="0"/>
        <w:rPr>
          <w:rFonts w:ascii="Arial" w:hAnsi="Arial"/>
          <w:sz w:val="24"/>
        </w:rPr>
      </w:pPr>
    </w:p>
    <w:p w14:paraId="047414CC" w14:textId="77777777" w:rsidR="009166E5" w:rsidRPr="0086635D" w:rsidRDefault="009166E5">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The coalescer shall:</w:t>
      </w:r>
    </w:p>
    <w:p w14:paraId="744E9220" w14:textId="77777777" w:rsidR="009166E5" w:rsidRPr="0086635D" w:rsidRDefault="009166E5">
      <w:pPr>
        <w:rPr>
          <w:rFonts w:ascii="Arial" w:hAnsi="Arial"/>
          <w:sz w:val="24"/>
        </w:rPr>
      </w:pPr>
    </w:p>
    <w:p w14:paraId="0548C26D" w14:textId="77777777" w:rsidR="009166E5" w:rsidRPr="0086635D" w:rsidRDefault="009166E5">
      <w:pPr>
        <w:numPr>
          <w:ilvl w:val="0"/>
          <w:numId w:val="7"/>
        </w:numPr>
        <w:rPr>
          <w:rFonts w:ascii="Arial" w:hAnsi="Arial"/>
          <w:sz w:val="24"/>
        </w:rPr>
      </w:pPr>
      <w:r w:rsidRPr="0086635D">
        <w:rPr>
          <w:rFonts w:ascii="Arial" w:hAnsi="Arial"/>
          <w:sz w:val="24"/>
        </w:rPr>
        <w:t>effect separation of oil and solids from all strata of the wastewater stream.</w:t>
      </w:r>
    </w:p>
    <w:p w14:paraId="5357792F" w14:textId="77777777" w:rsidR="009166E5" w:rsidRPr="0086635D" w:rsidRDefault="009166E5">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5DD0D2A5" w14:textId="77777777" w:rsidR="009166E5" w:rsidRPr="0086635D" w:rsidRDefault="009166E5">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2F2DE43A" w14:textId="77777777" w:rsidR="009166E5" w:rsidRPr="0086635D" w:rsidRDefault="009166E5">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0E994836" w14:textId="77777777" w:rsidR="009166E5" w:rsidRPr="0086635D" w:rsidRDefault="009166E5">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2973E981" w14:textId="77777777" w:rsidR="009166E5" w:rsidRPr="0086635D" w:rsidRDefault="009166E5">
      <w:pPr>
        <w:autoSpaceDE w:val="0"/>
        <w:autoSpaceDN w:val="0"/>
        <w:adjustRightInd w:val="0"/>
        <w:rPr>
          <w:rFonts w:ascii="Arial" w:hAnsi="Arial"/>
          <w:sz w:val="24"/>
        </w:rPr>
      </w:pPr>
    </w:p>
    <w:p w14:paraId="5ED1C1F1" w14:textId="77777777" w:rsidR="009166E5" w:rsidRPr="0086635D" w:rsidRDefault="009166E5">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300A30B7" w14:textId="77777777" w:rsidR="009166E5" w:rsidRPr="0086635D" w:rsidRDefault="009166E5">
      <w:pPr>
        <w:autoSpaceDE w:val="0"/>
        <w:autoSpaceDN w:val="0"/>
        <w:adjustRightInd w:val="0"/>
        <w:rPr>
          <w:rFonts w:ascii="Arial" w:hAnsi="Arial"/>
          <w:sz w:val="24"/>
        </w:rPr>
      </w:pPr>
    </w:p>
    <w:p w14:paraId="11FBA11E" w14:textId="77777777" w:rsidR="009166E5" w:rsidRPr="0086635D" w:rsidRDefault="009166E5">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7D60BE0F" w14:textId="77777777" w:rsidR="009166E5" w:rsidRPr="0086635D" w:rsidRDefault="009166E5">
      <w:pPr>
        <w:autoSpaceDE w:val="0"/>
        <w:autoSpaceDN w:val="0"/>
        <w:adjustRightInd w:val="0"/>
        <w:rPr>
          <w:rFonts w:ascii="Arial" w:hAnsi="Arial"/>
          <w:sz w:val="24"/>
        </w:rPr>
      </w:pPr>
    </w:p>
    <w:p w14:paraId="03682E34" w14:textId="77777777" w:rsidR="009166E5" w:rsidRPr="0086635D" w:rsidRDefault="009166E5">
      <w:pPr>
        <w:widowControl w:val="0"/>
        <w:rPr>
          <w:rFonts w:ascii="Arial" w:hAnsi="Arial"/>
          <w:snapToGrid w:val="0"/>
          <w:sz w:val="24"/>
        </w:rPr>
      </w:pPr>
      <w:r w:rsidRPr="0086635D">
        <w:rPr>
          <w:rFonts w:ascii="Arial" w:hAnsi="Arial"/>
          <w:snapToGrid w:val="0"/>
          <w:sz w:val="24"/>
        </w:rPr>
        <w:t>An oil dam with two (2) effluent transfer pipes.</w:t>
      </w:r>
    </w:p>
    <w:p w14:paraId="4EC131F8" w14:textId="77777777" w:rsidR="009166E5" w:rsidRPr="0086635D" w:rsidRDefault="009166E5">
      <w:pPr>
        <w:widowControl w:val="0"/>
        <w:rPr>
          <w:rFonts w:ascii="Arial" w:hAnsi="Arial"/>
          <w:snapToGrid w:val="0"/>
          <w:sz w:val="24"/>
        </w:rPr>
      </w:pPr>
    </w:p>
    <w:p w14:paraId="64A6CFF5" w14:textId="77777777" w:rsidR="009166E5" w:rsidRPr="0086635D" w:rsidRDefault="009166E5">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6E84D42D" w14:textId="77777777" w:rsidR="009166E5" w:rsidRPr="0086635D" w:rsidRDefault="009166E5">
      <w:pPr>
        <w:autoSpaceDE w:val="0"/>
        <w:autoSpaceDN w:val="0"/>
        <w:adjustRightInd w:val="0"/>
        <w:rPr>
          <w:rFonts w:ascii="Arial" w:hAnsi="Arial"/>
          <w:sz w:val="24"/>
        </w:rPr>
      </w:pPr>
    </w:p>
    <w:p w14:paraId="78CCAAF2" w14:textId="77777777" w:rsidR="009166E5" w:rsidRPr="0086635D" w:rsidRDefault="009166E5">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5EC6F5A1" w14:textId="77777777" w:rsidR="009166E5" w:rsidRPr="0086635D" w:rsidRDefault="009166E5">
      <w:pPr>
        <w:autoSpaceDE w:val="0"/>
        <w:autoSpaceDN w:val="0"/>
        <w:adjustRightInd w:val="0"/>
        <w:rPr>
          <w:rFonts w:ascii="Arial" w:hAnsi="Arial"/>
          <w:sz w:val="24"/>
        </w:rPr>
      </w:pPr>
    </w:p>
    <w:p w14:paraId="11CA1B1A" w14:textId="77777777" w:rsidR="009166E5" w:rsidRPr="0086635D" w:rsidRDefault="009166E5">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10</w:t>
      </w:r>
      <w:r w:rsidRPr="0086635D">
        <w:rPr>
          <w:rFonts w:ascii="Arial" w:hAnsi="Arial"/>
          <w:sz w:val="24"/>
        </w:rPr>
        <w:t xml:space="preserve"> inch, flanged.</w:t>
      </w:r>
    </w:p>
    <w:p w14:paraId="117E605B" w14:textId="77777777" w:rsidR="009166E5" w:rsidRPr="0086635D" w:rsidRDefault="009166E5">
      <w:pPr>
        <w:autoSpaceDE w:val="0"/>
        <w:autoSpaceDN w:val="0"/>
        <w:adjustRightInd w:val="0"/>
        <w:rPr>
          <w:rFonts w:ascii="Arial" w:hAnsi="Arial"/>
          <w:sz w:val="24"/>
        </w:rPr>
      </w:pPr>
    </w:p>
    <w:p w14:paraId="38434778" w14:textId="77777777" w:rsidR="009166E5" w:rsidRPr="0086635D" w:rsidRDefault="009166E5">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08199A38" w14:textId="77777777" w:rsidR="009166E5" w:rsidRPr="0086635D" w:rsidRDefault="009166E5">
      <w:pPr>
        <w:autoSpaceDE w:val="0"/>
        <w:autoSpaceDN w:val="0"/>
        <w:adjustRightInd w:val="0"/>
        <w:rPr>
          <w:rFonts w:ascii="Arial" w:hAnsi="Arial"/>
          <w:sz w:val="24"/>
        </w:rPr>
      </w:pPr>
    </w:p>
    <w:p w14:paraId="593DFEBB" w14:textId="77777777" w:rsidR="009166E5" w:rsidRPr="0086635D" w:rsidRDefault="009166E5">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3A62221A" w14:textId="77777777" w:rsidR="009166E5" w:rsidRPr="0086635D" w:rsidRDefault="009166E5">
      <w:pPr>
        <w:autoSpaceDE w:val="0"/>
        <w:autoSpaceDN w:val="0"/>
        <w:adjustRightInd w:val="0"/>
        <w:rPr>
          <w:rFonts w:ascii="Arial" w:hAnsi="Arial"/>
          <w:sz w:val="24"/>
        </w:rPr>
      </w:pPr>
    </w:p>
    <w:p w14:paraId="61C314F0" w14:textId="77777777" w:rsidR="009166E5" w:rsidRPr="0086635D" w:rsidRDefault="009166E5">
      <w:pPr>
        <w:pStyle w:val="BodyText2"/>
        <w:rPr>
          <w:rFonts w:ascii="Arial" w:hAnsi="Arial"/>
          <w:b w:val="0"/>
          <w:sz w:val="24"/>
        </w:rPr>
      </w:pPr>
      <w:r w:rsidRPr="0086635D">
        <w:rPr>
          <w:rFonts w:ascii="Arial" w:hAnsi="Arial"/>
          <w:b w:val="0"/>
          <w:sz w:val="24"/>
        </w:rPr>
        <w:t>Lifting lugs at balancing points for handling and installation.</w:t>
      </w:r>
    </w:p>
    <w:p w14:paraId="14071EB2" w14:textId="77777777" w:rsidR="009166E5" w:rsidRPr="0086635D" w:rsidRDefault="009166E5">
      <w:pPr>
        <w:autoSpaceDE w:val="0"/>
        <w:autoSpaceDN w:val="0"/>
        <w:adjustRightInd w:val="0"/>
        <w:rPr>
          <w:rFonts w:ascii="Arial" w:hAnsi="Arial"/>
          <w:sz w:val="24"/>
        </w:rPr>
      </w:pPr>
    </w:p>
    <w:p w14:paraId="70314E87" w14:textId="77777777" w:rsidR="009166E5" w:rsidRPr="0086635D" w:rsidRDefault="009166E5">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2E9E9644" w14:textId="77777777" w:rsidR="009166E5" w:rsidRPr="0086635D" w:rsidRDefault="009166E5">
      <w:pPr>
        <w:autoSpaceDE w:val="0"/>
        <w:autoSpaceDN w:val="0"/>
        <w:adjustRightInd w:val="0"/>
        <w:rPr>
          <w:rFonts w:ascii="Arial" w:hAnsi="Arial"/>
          <w:sz w:val="24"/>
        </w:rPr>
      </w:pPr>
    </w:p>
    <w:p w14:paraId="14F7870C" w14:textId="77777777" w:rsidR="009166E5" w:rsidRPr="0086635D" w:rsidRDefault="009166E5">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770490C0" w14:textId="77777777" w:rsidR="009166E5" w:rsidRPr="0086635D" w:rsidRDefault="009166E5">
      <w:pPr>
        <w:pStyle w:val="PlainText"/>
        <w:rPr>
          <w:rFonts w:ascii="Arial" w:eastAsia="MS Mincho" w:hAnsi="Arial"/>
          <w:sz w:val="24"/>
        </w:rPr>
      </w:pPr>
    </w:p>
    <w:p w14:paraId="05321B34" w14:textId="77777777" w:rsidR="009166E5" w:rsidRPr="0086635D" w:rsidRDefault="009166E5">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6E4A3A55" w14:textId="77777777" w:rsidR="009166E5" w:rsidRPr="0086635D" w:rsidRDefault="009166E5">
      <w:pPr>
        <w:autoSpaceDE w:val="0"/>
        <w:autoSpaceDN w:val="0"/>
        <w:adjustRightInd w:val="0"/>
        <w:rPr>
          <w:rFonts w:ascii="Arial" w:hAnsi="Arial"/>
          <w:sz w:val="24"/>
        </w:rPr>
      </w:pPr>
    </w:p>
    <w:p w14:paraId="30ACC1AC" w14:textId="77777777" w:rsidR="009166E5" w:rsidRPr="0086635D" w:rsidRDefault="009166E5">
      <w:pPr>
        <w:autoSpaceDE w:val="0"/>
        <w:autoSpaceDN w:val="0"/>
        <w:adjustRightInd w:val="0"/>
        <w:rPr>
          <w:rFonts w:ascii="Arial" w:hAnsi="Arial"/>
          <w:sz w:val="24"/>
        </w:rPr>
      </w:pPr>
    </w:p>
    <w:p w14:paraId="6E8EA173" w14:textId="77777777" w:rsidR="009166E5" w:rsidRPr="0086635D" w:rsidRDefault="009166E5">
      <w:pPr>
        <w:autoSpaceDE w:val="0"/>
        <w:autoSpaceDN w:val="0"/>
        <w:adjustRightInd w:val="0"/>
        <w:rPr>
          <w:rFonts w:ascii="Arial" w:hAnsi="Arial"/>
          <w:sz w:val="24"/>
        </w:rPr>
      </w:pPr>
      <w:r w:rsidRPr="0086635D">
        <w:rPr>
          <w:rFonts w:ascii="Arial" w:hAnsi="Arial"/>
          <w:sz w:val="24"/>
        </w:rPr>
        <w:lastRenderedPageBreak/>
        <w:t>Accessories</w:t>
      </w:r>
    </w:p>
    <w:p w14:paraId="70D49AEE" w14:textId="77777777" w:rsidR="009166E5" w:rsidRPr="0086635D" w:rsidRDefault="009166E5">
      <w:pPr>
        <w:autoSpaceDE w:val="0"/>
        <w:autoSpaceDN w:val="0"/>
        <w:adjustRightInd w:val="0"/>
        <w:rPr>
          <w:rFonts w:ascii="Arial" w:hAnsi="Arial"/>
          <w:sz w:val="24"/>
        </w:rPr>
      </w:pPr>
    </w:p>
    <w:p w14:paraId="27489ADE" w14:textId="77777777" w:rsidR="009166E5" w:rsidRPr="0086635D" w:rsidRDefault="009166E5">
      <w:pPr>
        <w:autoSpaceDE w:val="0"/>
        <w:autoSpaceDN w:val="0"/>
        <w:adjustRightInd w:val="0"/>
        <w:rPr>
          <w:rFonts w:ascii="Arial" w:hAnsi="Arial"/>
          <w:sz w:val="24"/>
        </w:rPr>
      </w:pPr>
      <w:r w:rsidRPr="0086635D">
        <w:rPr>
          <w:rFonts w:ascii="Arial" w:hAnsi="Arial"/>
          <w:sz w:val="24"/>
        </w:rPr>
        <w:t>Separator shall be supplied with an audible and visual alarm system that indicates hi oil level (visual only) and hi</w:t>
      </w:r>
      <w:r>
        <w:rPr>
          <w:rFonts w:ascii="Arial" w:hAnsi="Arial"/>
          <w:sz w:val="24"/>
        </w:rPr>
        <w:t>gh-</w:t>
      </w:r>
      <w:r w:rsidRPr="0086635D">
        <w:rPr>
          <w:rFonts w:ascii="Arial" w:hAnsi="Arial"/>
          <w:sz w:val="24"/>
        </w:rPr>
        <w:t>hi</w:t>
      </w:r>
      <w:r>
        <w:rPr>
          <w:rFonts w:ascii="Arial" w:hAnsi="Arial"/>
          <w:sz w:val="24"/>
        </w:rPr>
        <w:t>gh</w:t>
      </w:r>
      <w:r w:rsidRPr="0086635D">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2769FA9C" w14:textId="77777777" w:rsidR="009166E5" w:rsidRPr="0086635D" w:rsidRDefault="009166E5">
      <w:pPr>
        <w:pStyle w:val="Signature"/>
        <w:rPr>
          <w:rFonts w:ascii="Arial" w:hAnsi="Arial"/>
          <w:sz w:val="24"/>
        </w:rPr>
      </w:pPr>
    </w:p>
    <w:p w14:paraId="27C002D9" w14:textId="77777777" w:rsidR="009166E5" w:rsidRPr="0086635D" w:rsidRDefault="009166E5">
      <w:pPr>
        <w:pStyle w:val="PlainText"/>
        <w:rPr>
          <w:rFonts w:ascii="Arial" w:eastAsia="MS Mincho" w:hAnsi="Arial"/>
          <w:sz w:val="24"/>
        </w:rPr>
      </w:pPr>
      <w:r w:rsidRPr="0086635D">
        <w:rPr>
          <w:rFonts w:ascii="Arial" w:eastAsia="MS Mincho" w:hAnsi="Arial"/>
          <w:sz w:val="24"/>
        </w:rPr>
        <w:t>Quality Assurance</w:t>
      </w:r>
    </w:p>
    <w:p w14:paraId="0C39FFF3" w14:textId="77777777" w:rsidR="009166E5" w:rsidRPr="0086635D" w:rsidRDefault="009166E5">
      <w:pPr>
        <w:pStyle w:val="PlainText"/>
        <w:rPr>
          <w:rFonts w:ascii="Arial" w:eastAsia="MS Mincho" w:hAnsi="Arial"/>
          <w:sz w:val="24"/>
        </w:rPr>
      </w:pPr>
    </w:p>
    <w:p w14:paraId="281CBAD6" w14:textId="77777777" w:rsidR="009166E5" w:rsidRPr="0086635D" w:rsidRDefault="009166E5">
      <w:pPr>
        <w:pStyle w:val="PlainText"/>
        <w:rPr>
          <w:rFonts w:ascii="Arial" w:eastAsia="MS Mincho" w:hAnsi="Arial"/>
          <w:sz w:val="24"/>
        </w:rPr>
      </w:pPr>
      <w:r w:rsidRPr="0086635D">
        <w:rPr>
          <w:rFonts w:ascii="Arial" w:eastAsia="MS Mincho" w:hAnsi="Arial"/>
          <w:sz w:val="24"/>
        </w:rPr>
        <w:t>Submittals:</w:t>
      </w:r>
    </w:p>
    <w:p w14:paraId="71386800" w14:textId="77777777" w:rsidR="009166E5" w:rsidRPr="0086635D" w:rsidRDefault="009166E5">
      <w:pPr>
        <w:pStyle w:val="PlainText"/>
        <w:rPr>
          <w:rFonts w:ascii="Arial" w:eastAsia="MS Mincho" w:hAnsi="Arial"/>
          <w:sz w:val="24"/>
        </w:rPr>
      </w:pPr>
    </w:p>
    <w:p w14:paraId="1BFAB40D" w14:textId="77777777" w:rsidR="009166E5" w:rsidRPr="0086635D" w:rsidRDefault="009166E5">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7BDA077F" w14:textId="77777777" w:rsidR="009166E5" w:rsidRPr="0086635D" w:rsidRDefault="009166E5">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765E9CDA" w14:textId="77777777" w:rsidR="009166E5" w:rsidRPr="0086635D" w:rsidRDefault="009166E5">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26B45201" w14:textId="77777777" w:rsidR="009166E5" w:rsidRPr="0086635D" w:rsidRDefault="009166E5">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6EBABF1C" w14:textId="77777777" w:rsidR="009166E5" w:rsidRPr="0086635D" w:rsidRDefault="009166E5">
      <w:pPr>
        <w:pStyle w:val="PlainText"/>
        <w:rPr>
          <w:rFonts w:ascii="Arial" w:eastAsia="MS Mincho" w:hAnsi="Arial"/>
          <w:sz w:val="24"/>
        </w:rPr>
      </w:pPr>
    </w:p>
    <w:p w14:paraId="0D4291B5" w14:textId="77777777" w:rsidR="009166E5" w:rsidRPr="0086635D" w:rsidRDefault="009166E5">
      <w:pPr>
        <w:pStyle w:val="PlainText"/>
        <w:rPr>
          <w:rFonts w:ascii="Arial" w:eastAsia="MS Mincho" w:hAnsi="Arial"/>
          <w:sz w:val="24"/>
        </w:rPr>
      </w:pPr>
      <w:r w:rsidRPr="0086635D">
        <w:rPr>
          <w:rFonts w:ascii="Arial" w:eastAsia="MS Mincho" w:hAnsi="Arial"/>
          <w:sz w:val="24"/>
        </w:rPr>
        <w:t>Warranty:</w:t>
      </w:r>
    </w:p>
    <w:p w14:paraId="4DDC7C08" w14:textId="77777777" w:rsidR="009166E5" w:rsidRPr="0086635D" w:rsidRDefault="009166E5">
      <w:pPr>
        <w:pStyle w:val="PlainText"/>
        <w:rPr>
          <w:rFonts w:ascii="Arial" w:eastAsia="MS Mincho" w:hAnsi="Arial"/>
          <w:sz w:val="24"/>
        </w:rPr>
      </w:pPr>
    </w:p>
    <w:p w14:paraId="1E8F305A" w14:textId="77777777" w:rsidR="009166E5" w:rsidRPr="0086635D" w:rsidRDefault="009166E5">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763EA051" w14:textId="77777777" w:rsidR="009166E5" w:rsidRPr="0086635D" w:rsidRDefault="009166E5">
      <w:pPr>
        <w:pStyle w:val="PlainText"/>
        <w:rPr>
          <w:rFonts w:ascii="Arial" w:eastAsia="MS Mincho" w:hAnsi="Arial"/>
          <w:sz w:val="24"/>
        </w:rPr>
      </w:pPr>
    </w:p>
    <w:p w14:paraId="5B994965" w14:textId="77777777" w:rsidR="009166E5" w:rsidRPr="0086635D" w:rsidRDefault="009166E5">
      <w:pPr>
        <w:pStyle w:val="PlainText"/>
        <w:rPr>
          <w:rFonts w:ascii="Arial" w:eastAsia="MS Mincho" w:hAnsi="Arial"/>
          <w:sz w:val="24"/>
        </w:rPr>
      </w:pPr>
      <w:r w:rsidRPr="0086635D">
        <w:rPr>
          <w:rFonts w:ascii="Arial" w:eastAsia="MS Mincho" w:hAnsi="Arial"/>
          <w:sz w:val="24"/>
        </w:rPr>
        <w:t>Approved Manufacturers</w:t>
      </w:r>
    </w:p>
    <w:p w14:paraId="22A19F34" w14:textId="77777777" w:rsidR="009166E5" w:rsidRPr="0086635D" w:rsidRDefault="009166E5">
      <w:pPr>
        <w:pStyle w:val="PlainText"/>
        <w:rPr>
          <w:rFonts w:ascii="Arial" w:eastAsia="MS Mincho" w:hAnsi="Arial"/>
          <w:sz w:val="24"/>
        </w:rPr>
      </w:pPr>
    </w:p>
    <w:p w14:paraId="2D655CDE" w14:textId="77777777" w:rsidR="009166E5" w:rsidRPr="0086635D" w:rsidRDefault="009166E5">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7"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8"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24A8755C" w14:textId="77777777" w:rsidR="009166E5" w:rsidRPr="0086635D" w:rsidRDefault="009166E5">
      <w:pPr>
        <w:pStyle w:val="Signature"/>
        <w:rPr>
          <w:rFonts w:ascii="Arial" w:hAnsi="Arial"/>
          <w:sz w:val="24"/>
        </w:rPr>
      </w:pPr>
    </w:p>
    <w:sectPr w:rsidR="009166E5" w:rsidRPr="0086635D" w:rsidSect="009166E5">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AD01" w14:textId="77777777" w:rsidR="00477BD9" w:rsidRDefault="00477BD9">
      <w:r>
        <w:separator/>
      </w:r>
    </w:p>
  </w:endnote>
  <w:endnote w:type="continuationSeparator" w:id="0">
    <w:p w14:paraId="795C77B6" w14:textId="77777777" w:rsidR="00477BD9" w:rsidRDefault="0047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ADF3" w14:textId="77777777" w:rsidR="009166E5" w:rsidRDefault="009166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F6201E" w14:textId="77777777" w:rsidR="009166E5" w:rsidRDefault="00916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1B0D" w14:textId="77777777" w:rsidR="009166E5" w:rsidRDefault="009166E5">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138D" w14:textId="77777777" w:rsidR="00477BD9" w:rsidRDefault="00477BD9">
      <w:r>
        <w:separator/>
      </w:r>
    </w:p>
  </w:footnote>
  <w:footnote w:type="continuationSeparator" w:id="0">
    <w:p w14:paraId="18A03EF0" w14:textId="77777777" w:rsidR="00477BD9" w:rsidRDefault="00477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86B65844">
      <w:start w:val="1"/>
      <w:numFmt w:val="bullet"/>
      <w:lvlText w:val=""/>
      <w:lvlJc w:val="left"/>
      <w:pPr>
        <w:tabs>
          <w:tab w:val="num" w:pos="720"/>
        </w:tabs>
        <w:ind w:left="720" w:hanging="360"/>
      </w:pPr>
      <w:rPr>
        <w:rFonts w:ascii="Symbol" w:hAnsi="Symbol" w:hint="default"/>
      </w:rPr>
    </w:lvl>
    <w:lvl w:ilvl="1" w:tplc="B0D0B1AE" w:tentative="1">
      <w:start w:val="1"/>
      <w:numFmt w:val="bullet"/>
      <w:lvlText w:val="o"/>
      <w:lvlJc w:val="left"/>
      <w:pPr>
        <w:tabs>
          <w:tab w:val="num" w:pos="1440"/>
        </w:tabs>
        <w:ind w:left="1440" w:hanging="360"/>
      </w:pPr>
      <w:rPr>
        <w:rFonts w:ascii="Courier New" w:hAnsi="Courier New" w:hint="default"/>
      </w:rPr>
    </w:lvl>
    <w:lvl w:ilvl="2" w:tplc="D41238AC" w:tentative="1">
      <w:start w:val="1"/>
      <w:numFmt w:val="bullet"/>
      <w:lvlText w:val=""/>
      <w:lvlJc w:val="left"/>
      <w:pPr>
        <w:tabs>
          <w:tab w:val="num" w:pos="2160"/>
        </w:tabs>
        <w:ind w:left="2160" w:hanging="360"/>
      </w:pPr>
      <w:rPr>
        <w:rFonts w:ascii="Wingdings" w:hAnsi="Wingdings" w:hint="default"/>
      </w:rPr>
    </w:lvl>
    <w:lvl w:ilvl="3" w:tplc="90C42840" w:tentative="1">
      <w:start w:val="1"/>
      <w:numFmt w:val="bullet"/>
      <w:lvlText w:val=""/>
      <w:lvlJc w:val="left"/>
      <w:pPr>
        <w:tabs>
          <w:tab w:val="num" w:pos="2880"/>
        </w:tabs>
        <w:ind w:left="2880" w:hanging="360"/>
      </w:pPr>
      <w:rPr>
        <w:rFonts w:ascii="Symbol" w:hAnsi="Symbol" w:hint="default"/>
      </w:rPr>
    </w:lvl>
    <w:lvl w:ilvl="4" w:tplc="73445E98" w:tentative="1">
      <w:start w:val="1"/>
      <w:numFmt w:val="bullet"/>
      <w:lvlText w:val="o"/>
      <w:lvlJc w:val="left"/>
      <w:pPr>
        <w:tabs>
          <w:tab w:val="num" w:pos="3600"/>
        </w:tabs>
        <w:ind w:left="3600" w:hanging="360"/>
      </w:pPr>
      <w:rPr>
        <w:rFonts w:ascii="Courier New" w:hAnsi="Courier New" w:hint="default"/>
      </w:rPr>
    </w:lvl>
    <w:lvl w:ilvl="5" w:tplc="7430FAFE" w:tentative="1">
      <w:start w:val="1"/>
      <w:numFmt w:val="bullet"/>
      <w:lvlText w:val=""/>
      <w:lvlJc w:val="left"/>
      <w:pPr>
        <w:tabs>
          <w:tab w:val="num" w:pos="4320"/>
        </w:tabs>
        <w:ind w:left="4320" w:hanging="360"/>
      </w:pPr>
      <w:rPr>
        <w:rFonts w:ascii="Wingdings" w:hAnsi="Wingdings" w:hint="default"/>
      </w:rPr>
    </w:lvl>
    <w:lvl w:ilvl="6" w:tplc="87D803C4" w:tentative="1">
      <w:start w:val="1"/>
      <w:numFmt w:val="bullet"/>
      <w:lvlText w:val=""/>
      <w:lvlJc w:val="left"/>
      <w:pPr>
        <w:tabs>
          <w:tab w:val="num" w:pos="5040"/>
        </w:tabs>
        <w:ind w:left="5040" w:hanging="360"/>
      </w:pPr>
      <w:rPr>
        <w:rFonts w:ascii="Symbol" w:hAnsi="Symbol" w:hint="default"/>
      </w:rPr>
    </w:lvl>
    <w:lvl w:ilvl="7" w:tplc="E482F536" w:tentative="1">
      <w:start w:val="1"/>
      <w:numFmt w:val="bullet"/>
      <w:lvlText w:val="o"/>
      <w:lvlJc w:val="left"/>
      <w:pPr>
        <w:tabs>
          <w:tab w:val="num" w:pos="5760"/>
        </w:tabs>
        <w:ind w:left="5760" w:hanging="360"/>
      </w:pPr>
      <w:rPr>
        <w:rFonts w:ascii="Courier New" w:hAnsi="Courier New" w:hint="default"/>
      </w:rPr>
    </w:lvl>
    <w:lvl w:ilvl="8" w:tplc="E14A64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D1C62FEE">
      <w:start w:val="1"/>
      <w:numFmt w:val="bullet"/>
      <w:lvlText w:val=""/>
      <w:lvlJc w:val="left"/>
      <w:pPr>
        <w:tabs>
          <w:tab w:val="num" w:pos="720"/>
        </w:tabs>
        <w:ind w:left="720" w:hanging="360"/>
      </w:pPr>
      <w:rPr>
        <w:rFonts w:ascii="Symbol" w:hAnsi="Symbol" w:hint="default"/>
      </w:rPr>
    </w:lvl>
    <w:lvl w:ilvl="1" w:tplc="141CE4B6">
      <w:start w:val="1"/>
      <w:numFmt w:val="decimal"/>
      <w:lvlText w:val="%2."/>
      <w:lvlJc w:val="left"/>
      <w:pPr>
        <w:tabs>
          <w:tab w:val="num" w:pos="1440"/>
        </w:tabs>
        <w:ind w:left="1440" w:hanging="360"/>
      </w:pPr>
    </w:lvl>
    <w:lvl w:ilvl="2" w:tplc="B78851B0">
      <w:start w:val="1"/>
      <w:numFmt w:val="decimal"/>
      <w:lvlText w:val="%3."/>
      <w:lvlJc w:val="left"/>
      <w:pPr>
        <w:tabs>
          <w:tab w:val="num" w:pos="2160"/>
        </w:tabs>
        <w:ind w:left="2160" w:hanging="360"/>
      </w:pPr>
    </w:lvl>
    <w:lvl w:ilvl="3" w:tplc="46883CC6">
      <w:start w:val="1"/>
      <w:numFmt w:val="decimal"/>
      <w:lvlText w:val="%4."/>
      <w:lvlJc w:val="left"/>
      <w:pPr>
        <w:tabs>
          <w:tab w:val="num" w:pos="2880"/>
        </w:tabs>
        <w:ind w:left="2880" w:hanging="360"/>
      </w:pPr>
    </w:lvl>
    <w:lvl w:ilvl="4" w:tplc="F0D857C8">
      <w:start w:val="1"/>
      <w:numFmt w:val="decimal"/>
      <w:lvlText w:val="%5."/>
      <w:lvlJc w:val="left"/>
      <w:pPr>
        <w:tabs>
          <w:tab w:val="num" w:pos="3600"/>
        </w:tabs>
        <w:ind w:left="3600" w:hanging="360"/>
      </w:pPr>
    </w:lvl>
    <w:lvl w:ilvl="5" w:tplc="008EB370">
      <w:start w:val="1"/>
      <w:numFmt w:val="decimal"/>
      <w:lvlText w:val="%6."/>
      <w:lvlJc w:val="left"/>
      <w:pPr>
        <w:tabs>
          <w:tab w:val="num" w:pos="4320"/>
        </w:tabs>
        <w:ind w:left="4320" w:hanging="360"/>
      </w:pPr>
    </w:lvl>
    <w:lvl w:ilvl="6" w:tplc="543CD4B0">
      <w:start w:val="1"/>
      <w:numFmt w:val="decimal"/>
      <w:lvlText w:val="%7."/>
      <w:lvlJc w:val="left"/>
      <w:pPr>
        <w:tabs>
          <w:tab w:val="num" w:pos="5040"/>
        </w:tabs>
        <w:ind w:left="5040" w:hanging="360"/>
      </w:pPr>
    </w:lvl>
    <w:lvl w:ilvl="7" w:tplc="245060D4">
      <w:start w:val="1"/>
      <w:numFmt w:val="decimal"/>
      <w:lvlText w:val="%8."/>
      <w:lvlJc w:val="left"/>
      <w:pPr>
        <w:tabs>
          <w:tab w:val="num" w:pos="5760"/>
        </w:tabs>
        <w:ind w:left="5760" w:hanging="360"/>
      </w:pPr>
    </w:lvl>
    <w:lvl w:ilvl="8" w:tplc="1FBAA934">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C7325AB4">
      <w:start w:val="1"/>
      <w:numFmt w:val="decimal"/>
      <w:lvlText w:val="%1)"/>
      <w:lvlJc w:val="left"/>
      <w:pPr>
        <w:tabs>
          <w:tab w:val="num" w:pos="720"/>
        </w:tabs>
        <w:ind w:left="720" w:hanging="360"/>
      </w:pPr>
      <w:rPr>
        <w:rFonts w:hint="default"/>
      </w:rPr>
    </w:lvl>
    <w:lvl w:ilvl="1" w:tplc="0EC4D520" w:tentative="1">
      <w:start w:val="1"/>
      <w:numFmt w:val="lowerLetter"/>
      <w:lvlText w:val="%2."/>
      <w:lvlJc w:val="left"/>
      <w:pPr>
        <w:tabs>
          <w:tab w:val="num" w:pos="1440"/>
        </w:tabs>
        <w:ind w:left="1440" w:hanging="360"/>
      </w:pPr>
    </w:lvl>
    <w:lvl w:ilvl="2" w:tplc="BB44AB94" w:tentative="1">
      <w:start w:val="1"/>
      <w:numFmt w:val="lowerRoman"/>
      <w:lvlText w:val="%3."/>
      <w:lvlJc w:val="right"/>
      <w:pPr>
        <w:tabs>
          <w:tab w:val="num" w:pos="2160"/>
        </w:tabs>
        <w:ind w:left="2160" w:hanging="180"/>
      </w:pPr>
    </w:lvl>
    <w:lvl w:ilvl="3" w:tplc="EAB0EA7C" w:tentative="1">
      <w:start w:val="1"/>
      <w:numFmt w:val="decimal"/>
      <w:lvlText w:val="%4."/>
      <w:lvlJc w:val="left"/>
      <w:pPr>
        <w:tabs>
          <w:tab w:val="num" w:pos="2880"/>
        </w:tabs>
        <w:ind w:left="2880" w:hanging="360"/>
      </w:pPr>
    </w:lvl>
    <w:lvl w:ilvl="4" w:tplc="23F255FE" w:tentative="1">
      <w:start w:val="1"/>
      <w:numFmt w:val="lowerLetter"/>
      <w:lvlText w:val="%5."/>
      <w:lvlJc w:val="left"/>
      <w:pPr>
        <w:tabs>
          <w:tab w:val="num" w:pos="3600"/>
        </w:tabs>
        <w:ind w:left="3600" w:hanging="360"/>
      </w:pPr>
    </w:lvl>
    <w:lvl w:ilvl="5" w:tplc="5EDEC578" w:tentative="1">
      <w:start w:val="1"/>
      <w:numFmt w:val="lowerRoman"/>
      <w:lvlText w:val="%6."/>
      <w:lvlJc w:val="right"/>
      <w:pPr>
        <w:tabs>
          <w:tab w:val="num" w:pos="4320"/>
        </w:tabs>
        <w:ind w:left="4320" w:hanging="180"/>
      </w:pPr>
    </w:lvl>
    <w:lvl w:ilvl="6" w:tplc="090C88D6" w:tentative="1">
      <w:start w:val="1"/>
      <w:numFmt w:val="decimal"/>
      <w:lvlText w:val="%7."/>
      <w:lvlJc w:val="left"/>
      <w:pPr>
        <w:tabs>
          <w:tab w:val="num" w:pos="5040"/>
        </w:tabs>
        <w:ind w:left="5040" w:hanging="360"/>
      </w:pPr>
    </w:lvl>
    <w:lvl w:ilvl="7" w:tplc="0A523122" w:tentative="1">
      <w:start w:val="1"/>
      <w:numFmt w:val="lowerLetter"/>
      <w:lvlText w:val="%8."/>
      <w:lvlJc w:val="left"/>
      <w:pPr>
        <w:tabs>
          <w:tab w:val="num" w:pos="5760"/>
        </w:tabs>
        <w:ind w:left="5760" w:hanging="360"/>
      </w:pPr>
    </w:lvl>
    <w:lvl w:ilvl="8" w:tplc="5FF83BC6"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5F0CAD8A">
      <w:start w:val="1"/>
      <w:numFmt w:val="bullet"/>
      <w:lvlText w:val=""/>
      <w:lvlJc w:val="left"/>
      <w:pPr>
        <w:tabs>
          <w:tab w:val="num" w:pos="720"/>
        </w:tabs>
        <w:ind w:left="720" w:hanging="360"/>
      </w:pPr>
      <w:rPr>
        <w:rFonts w:ascii="Symbol" w:hAnsi="Symbol" w:hint="default"/>
      </w:rPr>
    </w:lvl>
    <w:lvl w:ilvl="1" w:tplc="04AA428C">
      <w:start w:val="1"/>
      <w:numFmt w:val="bullet"/>
      <w:lvlText w:val="o"/>
      <w:lvlJc w:val="left"/>
      <w:pPr>
        <w:tabs>
          <w:tab w:val="num" w:pos="1440"/>
        </w:tabs>
        <w:ind w:left="1440" w:hanging="360"/>
      </w:pPr>
      <w:rPr>
        <w:rFonts w:ascii="Courier New" w:hAnsi="Courier New" w:hint="default"/>
      </w:rPr>
    </w:lvl>
    <w:lvl w:ilvl="2" w:tplc="5308B680">
      <w:start w:val="1"/>
      <w:numFmt w:val="bullet"/>
      <w:lvlText w:val=""/>
      <w:lvlJc w:val="left"/>
      <w:pPr>
        <w:tabs>
          <w:tab w:val="num" w:pos="2160"/>
        </w:tabs>
        <w:ind w:left="2160" w:hanging="360"/>
      </w:pPr>
      <w:rPr>
        <w:rFonts w:ascii="Wingdings" w:hAnsi="Wingdings" w:hint="default"/>
      </w:rPr>
    </w:lvl>
    <w:lvl w:ilvl="3" w:tplc="E8C43A2E" w:tentative="1">
      <w:start w:val="1"/>
      <w:numFmt w:val="bullet"/>
      <w:lvlText w:val=""/>
      <w:lvlJc w:val="left"/>
      <w:pPr>
        <w:tabs>
          <w:tab w:val="num" w:pos="2880"/>
        </w:tabs>
        <w:ind w:left="2880" w:hanging="360"/>
      </w:pPr>
      <w:rPr>
        <w:rFonts w:ascii="Symbol" w:hAnsi="Symbol" w:hint="default"/>
      </w:rPr>
    </w:lvl>
    <w:lvl w:ilvl="4" w:tplc="61321214" w:tentative="1">
      <w:start w:val="1"/>
      <w:numFmt w:val="bullet"/>
      <w:lvlText w:val="o"/>
      <w:lvlJc w:val="left"/>
      <w:pPr>
        <w:tabs>
          <w:tab w:val="num" w:pos="3600"/>
        </w:tabs>
        <w:ind w:left="3600" w:hanging="360"/>
      </w:pPr>
      <w:rPr>
        <w:rFonts w:ascii="Courier New" w:hAnsi="Courier New" w:hint="default"/>
      </w:rPr>
    </w:lvl>
    <w:lvl w:ilvl="5" w:tplc="EB8E54A0" w:tentative="1">
      <w:start w:val="1"/>
      <w:numFmt w:val="bullet"/>
      <w:lvlText w:val=""/>
      <w:lvlJc w:val="left"/>
      <w:pPr>
        <w:tabs>
          <w:tab w:val="num" w:pos="4320"/>
        </w:tabs>
        <w:ind w:left="4320" w:hanging="360"/>
      </w:pPr>
      <w:rPr>
        <w:rFonts w:ascii="Wingdings" w:hAnsi="Wingdings" w:hint="default"/>
      </w:rPr>
    </w:lvl>
    <w:lvl w:ilvl="6" w:tplc="FBF8FA1E" w:tentative="1">
      <w:start w:val="1"/>
      <w:numFmt w:val="bullet"/>
      <w:lvlText w:val=""/>
      <w:lvlJc w:val="left"/>
      <w:pPr>
        <w:tabs>
          <w:tab w:val="num" w:pos="5040"/>
        </w:tabs>
        <w:ind w:left="5040" w:hanging="360"/>
      </w:pPr>
      <w:rPr>
        <w:rFonts w:ascii="Symbol" w:hAnsi="Symbol" w:hint="default"/>
      </w:rPr>
    </w:lvl>
    <w:lvl w:ilvl="7" w:tplc="F1D2CA58" w:tentative="1">
      <w:start w:val="1"/>
      <w:numFmt w:val="bullet"/>
      <w:lvlText w:val="o"/>
      <w:lvlJc w:val="left"/>
      <w:pPr>
        <w:tabs>
          <w:tab w:val="num" w:pos="5760"/>
        </w:tabs>
        <w:ind w:left="5760" w:hanging="360"/>
      </w:pPr>
      <w:rPr>
        <w:rFonts w:ascii="Courier New" w:hAnsi="Courier New" w:hint="default"/>
      </w:rPr>
    </w:lvl>
    <w:lvl w:ilvl="8" w:tplc="30A81F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F36C0"/>
    <w:multiLevelType w:val="hybridMultilevel"/>
    <w:tmpl w:val="337A193E"/>
    <w:lvl w:ilvl="0" w:tplc="DEEE0D12">
      <w:start w:val="1"/>
      <w:numFmt w:val="bullet"/>
      <w:lvlText w:val=""/>
      <w:lvlJc w:val="left"/>
      <w:pPr>
        <w:tabs>
          <w:tab w:val="num" w:pos="720"/>
        </w:tabs>
        <w:ind w:left="720" w:hanging="360"/>
      </w:pPr>
      <w:rPr>
        <w:rFonts w:ascii="Symbol" w:hAnsi="Symbol" w:hint="default"/>
      </w:rPr>
    </w:lvl>
    <w:lvl w:ilvl="1" w:tplc="E2FEBB04">
      <w:start w:val="1"/>
      <w:numFmt w:val="decimal"/>
      <w:lvlText w:val="%2."/>
      <w:lvlJc w:val="left"/>
      <w:pPr>
        <w:tabs>
          <w:tab w:val="num" w:pos="1440"/>
        </w:tabs>
        <w:ind w:left="1440" w:hanging="360"/>
      </w:pPr>
    </w:lvl>
    <w:lvl w:ilvl="2" w:tplc="3B102CA8">
      <w:start w:val="1"/>
      <w:numFmt w:val="decimal"/>
      <w:lvlText w:val="%3."/>
      <w:lvlJc w:val="left"/>
      <w:pPr>
        <w:tabs>
          <w:tab w:val="num" w:pos="2160"/>
        </w:tabs>
        <w:ind w:left="2160" w:hanging="360"/>
      </w:pPr>
    </w:lvl>
    <w:lvl w:ilvl="3" w:tplc="B89CC716">
      <w:start w:val="1"/>
      <w:numFmt w:val="decimal"/>
      <w:lvlText w:val="%4."/>
      <w:lvlJc w:val="left"/>
      <w:pPr>
        <w:tabs>
          <w:tab w:val="num" w:pos="2880"/>
        </w:tabs>
        <w:ind w:left="2880" w:hanging="360"/>
      </w:pPr>
    </w:lvl>
    <w:lvl w:ilvl="4" w:tplc="1DC80622">
      <w:start w:val="1"/>
      <w:numFmt w:val="decimal"/>
      <w:lvlText w:val="%5."/>
      <w:lvlJc w:val="left"/>
      <w:pPr>
        <w:tabs>
          <w:tab w:val="num" w:pos="3600"/>
        </w:tabs>
        <w:ind w:left="3600" w:hanging="360"/>
      </w:pPr>
    </w:lvl>
    <w:lvl w:ilvl="5" w:tplc="B7884A08">
      <w:start w:val="1"/>
      <w:numFmt w:val="decimal"/>
      <w:lvlText w:val="%6."/>
      <w:lvlJc w:val="left"/>
      <w:pPr>
        <w:tabs>
          <w:tab w:val="num" w:pos="4320"/>
        </w:tabs>
        <w:ind w:left="4320" w:hanging="360"/>
      </w:pPr>
    </w:lvl>
    <w:lvl w:ilvl="6" w:tplc="A23ECB20">
      <w:start w:val="1"/>
      <w:numFmt w:val="decimal"/>
      <w:lvlText w:val="%7."/>
      <w:lvlJc w:val="left"/>
      <w:pPr>
        <w:tabs>
          <w:tab w:val="num" w:pos="5040"/>
        </w:tabs>
        <w:ind w:left="5040" w:hanging="360"/>
      </w:pPr>
    </w:lvl>
    <w:lvl w:ilvl="7" w:tplc="4678C7B6">
      <w:start w:val="1"/>
      <w:numFmt w:val="decimal"/>
      <w:lvlText w:val="%8."/>
      <w:lvlJc w:val="left"/>
      <w:pPr>
        <w:tabs>
          <w:tab w:val="num" w:pos="5760"/>
        </w:tabs>
        <w:ind w:left="5760" w:hanging="360"/>
      </w:pPr>
    </w:lvl>
    <w:lvl w:ilvl="8" w:tplc="28F0F7C4">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477BD9"/>
    <w:rsid w:val="006E3F71"/>
    <w:rsid w:val="006F256B"/>
    <w:rsid w:val="009166E5"/>
    <w:rsid w:val="00D8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8465B"/>
  <w15:chartTrackingRefBased/>
  <w15:docId w15:val="{99850160-3899-FD46-AEA1-6DD496BF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mailto:wastewater@highlandt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1544</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10795</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2018-11-13T16:10:00Z</dcterms:created>
  <dcterms:modified xsi:type="dcterms:W3CDTF">2022-01-25T21:15:00Z</dcterms:modified>
</cp:coreProperties>
</file>