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41" w:rsidRPr="00204A2E" w:rsidRDefault="00612041">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612041" w:rsidRPr="00204A2E" w:rsidRDefault="00612041">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612041" w:rsidRPr="00204A2E" w:rsidRDefault="00612041">
      <w:pPr>
        <w:pStyle w:val="Heading1"/>
        <w:tabs>
          <w:tab w:val="left" w:pos="0"/>
          <w:tab w:val="left" w:pos="360"/>
          <w:tab w:val="left" w:pos="720"/>
          <w:tab w:val="left" w:pos="1080"/>
        </w:tabs>
        <w:jc w:val="left"/>
        <w:rPr>
          <w:rFonts w:ascii="Arial" w:hAnsi="Arial"/>
          <w:b w:val="0"/>
          <w:sz w:val="24"/>
        </w:rPr>
      </w:pPr>
    </w:p>
    <w:p w:rsidR="00612041" w:rsidRPr="00204A2E" w:rsidRDefault="00612041">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sidR="00641A93">
        <w:rPr>
          <w:rFonts w:ascii="Arial" w:hAnsi="Arial"/>
          <w:b w:val="0"/>
          <w:sz w:val="24"/>
        </w:rPr>
        <w:t>8</w:t>
      </w:r>
      <w:r w:rsidR="00117D7F">
        <w:rPr>
          <w:rFonts w:ascii="Arial" w:hAnsi="Arial"/>
          <w:b w:val="0"/>
          <w:sz w:val="24"/>
        </w:rPr>
        <w:t>,</w:t>
      </w:r>
      <w:r w:rsidR="00474F9B">
        <w:rPr>
          <w:rFonts w:ascii="Arial" w:hAnsi="Arial"/>
          <w:b w:val="0"/>
          <w:sz w:val="24"/>
        </w:rPr>
        <w:t>0</w:t>
      </w:r>
      <w:r w:rsidR="00117D7F">
        <w:rPr>
          <w:rFonts w:ascii="Arial" w:hAnsi="Arial"/>
          <w:b w:val="0"/>
          <w:sz w:val="24"/>
        </w:rPr>
        <w:t>0</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rsidR="00612041" w:rsidRPr="00204A2E" w:rsidRDefault="00612041">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rsidR="00612041" w:rsidRPr="00204A2E" w:rsidRDefault="00612041">
      <w:pPr>
        <w:pStyle w:val="Heading3"/>
        <w:tabs>
          <w:tab w:val="left" w:pos="0"/>
          <w:tab w:val="left" w:pos="360"/>
          <w:tab w:val="left" w:pos="720"/>
          <w:tab w:val="left" w:pos="1080"/>
        </w:tabs>
        <w:autoSpaceDE w:val="0"/>
        <w:rPr>
          <w:rFonts w:ascii="Arial" w:hAnsi="Arial"/>
          <w:b w:val="0"/>
          <w:sz w:val="24"/>
        </w:rPr>
      </w:pPr>
    </w:p>
    <w:p w:rsidR="00612041" w:rsidRPr="00204A2E" w:rsidRDefault="00612041">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rsidR="00612041" w:rsidRPr="00204A2E" w:rsidRDefault="00612041">
      <w:pPr>
        <w:pStyle w:val="HeadingBase"/>
        <w:keepNext w:val="0"/>
        <w:keepLines w:val="0"/>
        <w:tabs>
          <w:tab w:val="left" w:pos="360"/>
          <w:tab w:val="left" w:pos="720"/>
          <w:tab w:val="left" w:pos="1080"/>
        </w:tabs>
        <w:autoSpaceDE w:val="0"/>
        <w:spacing w:line="240" w:lineRule="auto"/>
        <w:rPr>
          <w:rFonts w:ascii="Arial" w:hAnsi="Arial"/>
          <w:spacing w:val="0"/>
        </w:rPr>
      </w:pPr>
    </w:p>
    <w:p w:rsidR="00612041" w:rsidRPr="00204A2E" w:rsidRDefault="00612041">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The Contractor shall furnish the labor, materials, equipment, appliances, services and hauling, and perform operations </w:t>
      </w:r>
      <w:proofErr w:type="gramStart"/>
      <w:r w:rsidRPr="00204A2E">
        <w:rPr>
          <w:rFonts w:ascii="Arial" w:hAnsi="Arial"/>
        </w:rPr>
        <w:t>in connection with</w:t>
      </w:r>
      <w:proofErr w:type="gramEnd"/>
      <w:r w:rsidRPr="00204A2E">
        <w:rPr>
          <w:rFonts w:ascii="Arial" w:hAnsi="Arial"/>
        </w:rPr>
        <w:t xml:space="preserve"> the construction and installation of the work.  Work shall be as herein specified and as denoted on the accompanying drawings but not limited to the following general terms of work:</w:t>
      </w:r>
    </w:p>
    <w:p w:rsidR="00612041" w:rsidRPr="00204A2E" w:rsidRDefault="00612041">
      <w:pPr>
        <w:tabs>
          <w:tab w:val="left" w:pos="360"/>
          <w:tab w:val="left" w:pos="720"/>
          <w:tab w:val="left" w:pos="1080"/>
        </w:tabs>
        <w:autoSpaceDE w:val="0"/>
        <w:rPr>
          <w:rFonts w:ascii="Arial" w:hAnsi="Arial"/>
        </w:rPr>
      </w:pPr>
    </w:p>
    <w:p w:rsidR="00612041" w:rsidRDefault="00612041">
      <w:pPr>
        <w:tabs>
          <w:tab w:val="left" w:pos="360"/>
          <w:tab w:val="left" w:pos="720"/>
          <w:tab w:val="left" w:pos="1080"/>
        </w:tabs>
        <w:autoSpaceDE w:val="0"/>
        <w:rPr>
          <w:rFonts w:ascii="Arial" w:hAnsi="Arial"/>
        </w:rPr>
      </w:pPr>
      <w:r w:rsidRPr="00204A2E">
        <w:rPr>
          <w:rFonts w:ascii="Arial" w:hAnsi="Arial"/>
        </w:rPr>
        <w:t>Provide an</w:t>
      </w:r>
      <w:r w:rsidR="00CD6DC6">
        <w:rPr>
          <w:rFonts w:ascii="Arial" w:hAnsi="Arial"/>
        </w:rPr>
        <w:t>d</w:t>
      </w:r>
      <w:r w:rsidR="00117DC4">
        <w:rPr>
          <w:rFonts w:ascii="Arial" w:hAnsi="Arial"/>
        </w:rPr>
        <w:t xml:space="preserve"> install ______ Highland Tank </w:t>
      </w:r>
      <w:proofErr w:type="gramStart"/>
      <w:r w:rsidR="00641A93">
        <w:rPr>
          <w:rFonts w:ascii="Arial" w:hAnsi="Arial"/>
        </w:rPr>
        <w:t>8</w:t>
      </w:r>
      <w:r w:rsidR="0055609E">
        <w:rPr>
          <w:rFonts w:ascii="Arial" w:hAnsi="Arial"/>
        </w:rPr>
        <w:t>,</w:t>
      </w:r>
      <w:r w:rsidR="00474F9B">
        <w:rPr>
          <w:rFonts w:ascii="Arial" w:hAnsi="Arial"/>
        </w:rPr>
        <w:t>0</w:t>
      </w:r>
      <w:r w:rsidR="00117D7F">
        <w:rPr>
          <w:rFonts w:ascii="Arial" w:hAnsi="Arial"/>
        </w:rPr>
        <w:t>0</w:t>
      </w:r>
      <w:r w:rsidR="00CD6DC6">
        <w:rPr>
          <w:rFonts w:ascii="Arial" w:hAnsi="Arial"/>
        </w:rPr>
        <w:t>0 gallon</w:t>
      </w:r>
      <w:proofErr w:type="gramEnd"/>
      <w:r w:rsidR="00CD6DC6">
        <w:rPr>
          <w:rFonts w:ascii="Arial" w:hAnsi="Arial"/>
        </w:rPr>
        <w:t xml:space="preserve"> capacity Model DB</w:t>
      </w:r>
      <w:r w:rsidRPr="00204A2E">
        <w:rPr>
          <w:rFonts w:ascii="Arial" w:hAnsi="Arial"/>
        </w:rPr>
        <w:t>-</w:t>
      </w:r>
      <w:r w:rsidR="00641A93">
        <w:rPr>
          <w:rFonts w:ascii="Arial" w:hAnsi="Arial"/>
        </w:rPr>
        <w:t>8</w:t>
      </w:r>
      <w:r w:rsidR="00117D7F">
        <w:rPr>
          <w:rFonts w:ascii="Arial" w:hAnsi="Arial"/>
        </w:rPr>
        <w:t>,</w:t>
      </w:r>
      <w:r w:rsidR="00474F9B">
        <w:rPr>
          <w:rFonts w:ascii="Arial" w:hAnsi="Arial"/>
        </w:rPr>
        <w:t>0</w:t>
      </w:r>
      <w:r w:rsidR="00117D7F">
        <w:rPr>
          <w:rFonts w:ascii="Arial" w:hAnsi="Arial"/>
        </w:rPr>
        <w:t>0</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Interceptor(s) shall be </w:t>
      </w:r>
      <w:r w:rsidR="008703CF">
        <w:rPr>
          <w:rFonts w:ascii="Arial" w:hAnsi="Arial"/>
        </w:rPr>
        <w:t>2</w:t>
      </w:r>
      <w:r w:rsidR="001D3AF3">
        <w:rPr>
          <w:rFonts w:ascii="Arial" w:hAnsi="Arial"/>
        </w:rPr>
        <w:t>3</w:t>
      </w:r>
      <w:r w:rsidRPr="00400071">
        <w:rPr>
          <w:rFonts w:ascii="Arial" w:hAnsi="Arial"/>
        </w:rPr>
        <w:t>'-</w:t>
      </w:r>
      <w:r w:rsidR="001D3AF3">
        <w:rPr>
          <w:rFonts w:ascii="Arial" w:hAnsi="Arial"/>
        </w:rPr>
        <w:t>3</w:t>
      </w:r>
      <w:r w:rsidRPr="00400071">
        <w:rPr>
          <w:rFonts w:ascii="Arial" w:hAnsi="Arial"/>
        </w:rPr>
        <w:t xml:space="preserve">” </w:t>
      </w:r>
      <w:r>
        <w:rPr>
          <w:rFonts w:ascii="Arial" w:hAnsi="Arial"/>
        </w:rPr>
        <w:t>long,</w:t>
      </w:r>
      <w:r w:rsidRPr="00400071">
        <w:rPr>
          <w:rFonts w:ascii="Arial" w:hAnsi="Arial"/>
        </w:rPr>
        <w:t xml:space="preserve"> </w:t>
      </w:r>
      <w:r w:rsidR="00641A93">
        <w:rPr>
          <w:rFonts w:ascii="Arial" w:hAnsi="Arial"/>
        </w:rPr>
        <w:t>8</w:t>
      </w:r>
      <w:r>
        <w:rPr>
          <w:rFonts w:ascii="Arial" w:hAnsi="Arial"/>
        </w:rPr>
        <w:t xml:space="preserve">’-0” wide </w:t>
      </w:r>
      <w:r w:rsidRPr="00400071">
        <w:rPr>
          <w:rFonts w:ascii="Arial" w:hAnsi="Arial"/>
        </w:rPr>
        <w:t xml:space="preserve">and </w:t>
      </w:r>
      <w:r w:rsidR="001D3AF3">
        <w:rPr>
          <w:rFonts w:ascii="Arial" w:hAnsi="Arial"/>
        </w:rPr>
        <w:t>7</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117D7F">
        <w:rPr>
          <w:rFonts w:ascii="Arial" w:hAnsi="Arial"/>
        </w:rPr>
        <w:t>; having a total volume o</w:t>
      </w:r>
      <w:r w:rsidR="00641A93">
        <w:rPr>
          <w:rFonts w:ascii="Arial" w:hAnsi="Arial"/>
        </w:rPr>
        <w:t>f 8</w:t>
      </w:r>
      <w:r w:rsidR="00C11F9D">
        <w:rPr>
          <w:rFonts w:ascii="Arial" w:hAnsi="Arial"/>
        </w:rPr>
        <w:t>,</w:t>
      </w:r>
      <w:r w:rsidR="00474F9B">
        <w:rPr>
          <w:rFonts w:ascii="Arial" w:hAnsi="Arial"/>
        </w:rPr>
        <w:t>0</w:t>
      </w:r>
      <w:r w:rsidR="00117D7F">
        <w:rPr>
          <w:rFonts w:ascii="Arial" w:hAnsi="Arial"/>
        </w:rPr>
        <w:t>0</w:t>
      </w:r>
      <w:r w:rsidRPr="00204A2E">
        <w:rPr>
          <w:rFonts w:ascii="Arial" w:hAnsi="Arial"/>
        </w:rPr>
        <w:t>0 gallons and a grease holding cap</w:t>
      </w:r>
      <w:r w:rsidR="008703CF">
        <w:rPr>
          <w:rFonts w:ascii="Arial" w:hAnsi="Arial"/>
        </w:rPr>
        <w:t>aci</w:t>
      </w:r>
      <w:r w:rsidR="00641A93">
        <w:rPr>
          <w:rFonts w:ascii="Arial" w:hAnsi="Arial"/>
        </w:rPr>
        <w:t>ty of 20</w:t>
      </w:r>
      <w:r w:rsidR="00C11F9D">
        <w:rPr>
          <w:rFonts w:ascii="Arial" w:hAnsi="Arial"/>
        </w:rPr>
        <w:t>,</w:t>
      </w:r>
      <w:r w:rsidR="00641A93">
        <w:rPr>
          <w:rFonts w:ascii="Arial" w:hAnsi="Arial"/>
        </w:rPr>
        <w:t>265</w:t>
      </w:r>
      <w:r w:rsidR="00566DF8">
        <w:rPr>
          <w:rFonts w:ascii="Arial" w:hAnsi="Arial"/>
        </w:rPr>
        <w:t xml:space="preserve"> </w:t>
      </w:r>
      <w:r w:rsidRPr="00204A2E">
        <w:rPr>
          <w:rFonts w:ascii="Arial" w:hAnsi="Arial"/>
        </w:rPr>
        <w:t>pounds (</w:t>
      </w:r>
      <w:r w:rsidR="000C19EA">
        <w:rPr>
          <w:rFonts w:ascii="Arial" w:hAnsi="Arial"/>
        </w:rPr>
        <w:t>2</w:t>
      </w:r>
      <w:r w:rsidR="00474F9B">
        <w:rPr>
          <w:rFonts w:ascii="Arial" w:hAnsi="Arial"/>
        </w:rPr>
        <w:t>,</w:t>
      </w:r>
      <w:r w:rsidR="00641A93">
        <w:rPr>
          <w:rFonts w:ascii="Arial" w:hAnsi="Arial"/>
        </w:rPr>
        <w:t>666</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PERFORMANCE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1.0 APPLICATION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2.0 DESIGN CRITERIA</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rsidR="00612041" w:rsidRPr="00204A2E" w:rsidRDefault="00612041">
      <w:pPr>
        <w:pStyle w:val="List"/>
        <w:tabs>
          <w:tab w:val="left" w:pos="360"/>
          <w:tab w:val="left" w:pos="720"/>
          <w:tab w:val="left" w:pos="1080"/>
        </w:tabs>
        <w:spacing w:after="0"/>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3.0 GENERAL DESCRIPTION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Nozzle to discharge influent across non-clogging flow diffusion baffle, with discharge located below the normal liquid level.  Flow diffusion baffle shall be angled and designed to:</w:t>
      </w:r>
    </w:p>
    <w:p w:rsidR="00612041" w:rsidRPr="00204A2E" w:rsidRDefault="00612041" w:rsidP="0087080A">
      <w:pPr>
        <w:tabs>
          <w:tab w:val="left" w:pos="720"/>
          <w:tab w:val="left" w:pos="1080"/>
        </w:tabs>
        <w:autoSpaceDE w:val="0"/>
        <w:rPr>
          <w:rFonts w:ascii="Arial" w:hAnsi="Arial"/>
        </w:rPr>
      </w:pPr>
    </w:p>
    <w:p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Distribute the flow equally over the interceptors cross sectional area.</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Direct the flow in a serpentine path in order to enhance hydraulic characteristics and fully utilize all interceptor volume.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87080A" w:rsidRPr="00204A2E" w:rsidRDefault="0087080A">
      <w:pPr>
        <w:tabs>
          <w:tab w:val="left" w:pos="360"/>
          <w:tab w:val="left" w:pos="720"/>
          <w:tab w:val="left" w:pos="1080"/>
        </w:tabs>
        <w:rPr>
          <w:rFonts w:ascii="Arial" w:hAnsi="Arial"/>
        </w:rPr>
      </w:pPr>
    </w:p>
    <w:p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lastRenderedPageBreak/>
        <w:t xml:space="preserve">External surfaces commercial grit blast coated </w:t>
      </w:r>
      <w:r>
        <w:rPr>
          <w:rFonts w:ascii="Arial" w:hAnsi="Arial"/>
        </w:rPr>
        <w:t>with</w:t>
      </w:r>
      <w:r w:rsidRPr="00204A2E">
        <w:rPr>
          <w:rFonts w:ascii="Arial" w:hAnsi="Arial"/>
        </w:rPr>
        <w:t xml:space="preserve"> epoxy primer and finish coating. </w:t>
      </w:r>
    </w:p>
    <w:p w:rsidR="0087080A" w:rsidRPr="00204A2E" w:rsidRDefault="0087080A">
      <w:pPr>
        <w:tabs>
          <w:tab w:val="left" w:pos="360"/>
          <w:tab w:val="left" w:pos="720"/>
          <w:tab w:val="left" w:pos="1080"/>
        </w:tabs>
        <w:rPr>
          <w:rFonts w:ascii="Arial" w:hAnsi="Arial"/>
        </w:rPr>
      </w:pPr>
    </w:p>
    <w:p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rsidR="0087080A" w:rsidRPr="00204A2E" w:rsidRDefault="0087080A">
      <w:pPr>
        <w:tabs>
          <w:tab w:val="left" w:pos="360"/>
          <w:tab w:val="left" w:pos="720"/>
          <w:tab w:val="left" w:pos="1080"/>
        </w:tabs>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rsidR="0087080A" w:rsidRPr="00204A2E" w:rsidRDefault="0087080A">
      <w:pPr>
        <w:tabs>
          <w:tab w:val="left" w:pos="360"/>
          <w:tab w:val="left" w:pos="720"/>
          <w:tab w:val="left" w:pos="1080"/>
        </w:tabs>
        <w:ind w:left="720"/>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rsidR="0087080A" w:rsidRPr="00204A2E" w:rsidRDefault="0087080A">
      <w:pPr>
        <w:tabs>
          <w:tab w:val="left" w:pos="360"/>
          <w:tab w:val="left" w:pos="720"/>
          <w:tab w:val="left" w:pos="1080"/>
        </w:tabs>
        <w:rPr>
          <w:rFonts w:ascii="Arial" w:hAnsi="Arial"/>
        </w:rPr>
      </w:pPr>
    </w:p>
    <w:p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rsidR="0087080A" w:rsidRPr="00204A2E" w:rsidRDefault="0087080A" w:rsidP="0087080A">
      <w:pPr>
        <w:tabs>
          <w:tab w:val="left" w:pos="360"/>
          <w:tab w:val="left" w:pos="720"/>
          <w:tab w:val="left" w:pos="1080"/>
        </w:tabs>
        <w:ind w:left="480"/>
        <w:rPr>
          <w:rFonts w:ascii="Arial" w:hAnsi="Arial"/>
        </w:rPr>
      </w:pPr>
    </w:p>
    <w:p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6.0 OPTIONS</w:t>
      </w:r>
    </w:p>
    <w:p w:rsidR="0087080A" w:rsidRPr="00204A2E" w:rsidRDefault="0087080A">
      <w:pPr>
        <w:tabs>
          <w:tab w:val="left" w:pos="360"/>
          <w:tab w:val="left" w:pos="720"/>
          <w:tab w:val="left" w:pos="1080"/>
        </w:tabs>
        <w:rPr>
          <w:rFonts w:ascii="Arial" w:hAnsi="Arial"/>
        </w:rPr>
      </w:pP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87080A" w:rsidRPr="00204A2E" w:rsidRDefault="0087080A">
      <w:pPr>
        <w:tabs>
          <w:tab w:val="left" w:pos="360"/>
          <w:tab w:val="left" w:pos="720"/>
          <w:tab w:val="left" w:pos="1080"/>
        </w:tabs>
        <w:rPr>
          <w:rFonts w:ascii="Arial" w:hAnsi="Arial"/>
        </w:rPr>
      </w:pPr>
    </w:p>
    <w:p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87080A" w:rsidRPr="00204A2E" w:rsidRDefault="0087080A" w:rsidP="0087080A">
      <w:pPr>
        <w:tabs>
          <w:tab w:val="left" w:pos="720"/>
          <w:tab w:val="left" w:pos="1080"/>
        </w:tabs>
        <w:ind w:left="480"/>
        <w:rPr>
          <w:rFonts w:ascii="Arial" w:hAnsi="Arial"/>
        </w:rPr>
      </w:pPr>
    </w:p>
    <w:p w:rsidR="0087080A" w:rsidRPr="00D43A88" w:rsidRDefault="0087080A" w:rsidP="0087080A">
      <w:pPr>
        <w:numPr>
          <w:ilvl w:val="1"/>
          <w:numId w:val="2"/>
        </w:numPr>
        <w:tabs>
          <w:tab w:val="left" w:pos="480"/>
          <w:tab w:val="left" w:pos="720"/>
          <w:tab w:val="left" w:pos="1080"/>
          <w:tab w:val="left" w:pos="4320"/>
        </w:tabs>
        <w:rPr>
          <w:rFonts w:ascii="Arial" w:hAnsi="Arial"/>
        </w:rPr>
      </w:pPr>
      <w:r w:rsidRPr="00D43A88">
        <w:rPr>
          <w:rFonts w:ascii="Arial" w:hAnsi="Arial"/>
        </w:rPr>
        <w:t>FOGSWatch monitoring system</w:t>
      </w:r>
    </w:p>
    <w:p w:rsidR="0087080A" w:rsidRPr="00204A2E" w:rsidRDefault="0087080A" w:rsidP="0087080A">
      <w:pPr>
        <w:tabs>
          <w:tab w:val="left" w:pos="720"/>
          <w:tab w:val="left" w:pos="1080"/>
          <w:tab w:val="left" w:pos="4320"/>
        </w:tabs>
        <w:ind w:left="480"/>
        <w:rPr>
          <w:rFonts w:ascii="Arial" w:hAnsi="Arial"/>
        </w:rPr>
      </w:pPr>
    </w:p>
    <w:p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7.0 APPROVED MANUFACTURERS</w:t>
      </w:r>
    </w:p>
    <w:p w:rsidR="0087080A" w:rsidRPr="00204A2E" w:rsidRDefault="0087080A">
      <w:pPr>
        <w:tabs>
          <w:tab w:val="left" w:pos="360"/>
          <w:tab w:val="left" w:pos="720"/>
          <w:tab w:val="left" w:pos="1080"/>
        </w:tabs>
        <w:rPr>
          <w:rFonts w:ascii="Arial" w:hAnsi="Arial"/>
        </w:rPr>
      </w:pPr>
    </w:p>
    <w:p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rsidR="0087080A" w:rsidRPr="00204A2E" w:rsidRDefault="0087080A">
      <w:pPr>
        <w:tabs>
          <w:tab w:val="left" w:pos="360"/>
          <w:tab w:val="left" w:pos="720"/>
          <w:tab w:val="left" w:pos="1080"/>
        </w:tabs>
        <w:rPr>
          <w:rFonts w:ascii="Arial" w:hAnsi="Arial"/>
        </w:rPr>
      </w:pPr>
    </w:p>
    <w:p w:rsidR="0087080A" w:rsidRPr="00204A2E" w:rsidRDefault="0087080A" w:rsidP="0087080A">
      <w:pPr>
        <w:tabs>
          <w:tab w:val="left" w:pos="360"/>
          <w:tab w:val="left" w:pos="720"/>
          <w:tab w:val="left" w:pos="1080"/>
        </w:tabs>
        <w:rPr>
          <w:rFonts w:ascii="Arial" w:hAnsi="Arial"/>
        </w:rPr>
      </w:pPr>
      <w:r w:rsidRPr="00204A2E">
        <w:rPr>
          <w:rFonts w:ascii="Arial" w:hAnsi="Arial"/>
        </w:rPr>
        <w:t>Highland Tank, 1510 Stoystown Rd., Friedens, PA 15541</w:t>
      </w:r>
    </w:p>
    <w:p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E"/>
    <w:rsid w:val="000C19EA"/>
    <w:rsid w:val="00117D7F"/>
    <w:rsid w:val="00117DC4"/>
    <w:rsid w:val="001D3AF3"/>
    <w:rsid w:val="00474F9B"/>
    <w:rsid w:val="004E4F28"/>
    <w:rsid w:val="005136F9"/>
    <w:rsid w:val="0055609E"/>
    <w:rsid w:val="00566DF8"/>
    <w:rsid w:val="00612041"/>
    <w:rsid w:val="00641A93"/>
    <w:rsid w:val="006A4167"/>
    <w:rsid w:val="008703CF"/>
    <w:rsid w:val="0087080A"/>
    <w:rsid w:val="009B6029"/>
    <w:rsid w:val="00C11F9D"/>
    <w:rsid w:val="00CA519D"/>
    <w:rsid w:val="00CD6DC6"/>
    <w:rsid w:val="00DF330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7011FDFB-6063-4D47-9CB5-3BCAC941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9028</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2018-11-09T18:24:00Z</dcterms:created>
  <dcterms:modified xsi:type="dcterms:W3CDTF">2018-11-09T18:24:00Z</dcterms:modified>
</cp:coreProperties>
</file>