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4D" w14:textId="496418BD" w:rsidR="00831B79" w:rsidRPr="00BE4E1D" w:rsidRDefault="00E3621F" w:rsidP="001F4C43">
      <w:pPr>
        <w:tabs>
          <w:tab w:val="left" w:pos="180"/>
          <w:tab w:val="left" w:pos="360"/>
        </w:tabs>
        <w:outlineLvl w:val="0"/>
        <w:rPr>
          <w:rFonts w:ascii="Arial" w:hAnsi="Arial"/>
          <w:b/>
          <w:color w:val="FF0000"/>
          <w:sz w:val="22"/>
        </w:rPr>
      </w:pPr>
      <w:r>
        <w:rPr>
          <w:rFonts w:ascii="Arial" w:hAnsi="Arial"/>
          <w:b/>
          <w:color w:val="FF0000"/>
          <w:sz w:val="22"/>
        </w:rPr>
        <w:t>0</w:t>
      </w:r>
      <w:r w:rsidR="001C6B47">
        <w:rPr>
          <w:rFonts w:ascii="Arial" w:hAnsi="Arial"/>
          <w:b/>
          <w:color w:val="FF0000"/>
          <w:sz w:val="22"/>
        </w:rPr>
        <w:t>8</w:t>
      </w:r>
      <w:r w:rsidR="00513592">
        <w:rPr>
          <w:rFonts w:ascii="Arial" w:hAnsi="Arial"/>
          <w:b/>
          <w:color w:val="FF0000"/>
          <w:sz w:val="22"/>
        </w:rPr>
        <w:t>0</w:t>
      </w:r>
      <w:r w:rsidR="00E0627B">
        <w:rPr>
          <w:rFonts w:ascii="Arial" w:hAnsi="Arial"/>
          <w:b/>
          <w:color w:val="FF0000"/>
          <w:sz w:val="22"/>
        </w:rPr>
        <w:t>0</w:t>
      </w:r>
      <w:r w:rsidR="00831B79" w:rsidRPr="00BE4E1D">
        <w:rPr>
          <w:rFonts w:ascii="Arial" w:hAnsi="Arial"/>
          <w:b/>
          <w:color w:val="FF0000"/>
          <w:sz w:val="22"/>
        </w:rPr>
        <w:t>0HGDWHTC</w:t>
      </w:r>
      <w:r w:rsidR="00C35F87">
        <w:rPr>
          <w:rFonts w:ascii="Arial" w:hAnsi="Arial"/>
          <w:b/>
          <w:color w:val="FF0000"/>
          <w:sz w:val="22"/>
        </w:rPr>
        <w:t>EZ</w:t>
      </w:r>
    </w:p>
    <w:p w14:paraId="23442708" w14:textId="77777777" w:rsidR="00831B79" w:rsidRDefault="00831B79" w:rsidP="001F4C43">
      <w:pPr>
        <w:tabs>
          <w:tab w:val="left" w:pos="180"/>
          <w:tab w:val="left" w:pos="360"/>
        </w:tabs>
        <w:outlineLvl w:val="0"/>
        <w:rPr>
          <w:rFonts w:ascii="Arial" w:hAnsi="Arial"/>
          <w:b/>
          <w:color w:val="FF0000"/>
          <w:sz w:val="22"/>
        </w:rPr>
      </w:pPr>
    </w:p>
    <w:p w14:paraId="1E65170E" w14:textId="7FB26D73" w:rsidR="00831B79" w:rsidRPr="00BE4E1D" w:rsidRDefault="00831B79" w:rsidP="001F4C43">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1F4C43">
      <w:pPr>
        <w:tabs>
          <w:tab w:val="left" w:pos="180"/>
          <w:tab w:val="left" w:pos="360"/>
        </w:tabs>
        <w:rPr>
          <w:rFonts w:ascii="Arial" w:hAnsi="Arial"/>
          <w:sz w:val="22"/>
        </w:rPr>
      </w:pPr>
    </w:p>
    <w:p w14:paraId="24CA1BCE" w14:textId="77777777" w:rsidR="00C35F87" w:rsidRDefault="00831B79" w:rsidP="001F4C43">
      <w:pPr>
        <w:pStyle w:val="HeadingBase"/>
        <w:tabs>
          <w:tab w:val="left" w:pos="180"/>
          <w:tab w:val="left" w:pos="360"/>
        </w:tabs>
        <w:outlineLvl w:val="0"/>
        <w:rPr>
          <w:rFonts w:ascii="Arial" w:hAnsi="Arial"/>
          <w:kern w:val="0"/>
          <w:sz w:val="22"/>
        </w:rPr>
      </w:pPr>
      <w:r>
        <w:rPr>
          <w:rFonts w:ascii="Arial" w:hAnsi="Arial"/>
          <w:kern w:val="0"/>
          <w:sz w:val="22"/>
        </w:rPr>
        <w:t xml:space="preserve">Model HTC </w:t>
      </w:r>
      <w:r w:rsidR="00103779">
        <w:rPr>
          <w:rFonts w:ascii="Arial" w:hAnsi="Arial"/>
          <w:kern w:val="0"/>
          <w:sz w:val="22"/>
        </w:rPr>
        <w:t xml:space="preserve">EZ Access </w:t>
      </w:r>
      <w:r w:rsidR="00C35F87">
        <w:rPr>
          <w:rFonts w:ascii="Arial" w:hAnsi="Arial"/>
          <w:kern w:val="0"/>
          <w:sz w:val="22"/>
        </w:rPr>
        <w:t xml:space="preserve">Underground Cylindrical </w:t>
      </w:r>
      <w:r>
        <w:rPr>
          <w:rFonts w:ascii="Arial" w:hAnsi="Arial"/>
          <w:kern w:val="0"/>
          <w:sz w:val="22"/>
        </w:rPr>
        <w:t xml:space="preserve">Double-wall </w:t>
      </w:r>
      <w:r>
        <w:rPr>
          <w:rFonts w:ascii="Arial" w:hAnsi="Arial"/>
          <w:sz w:val="22"/>
        </w:rPr>
        <w:t>Oil/Water Separator</w:t>
      </w:r>
      <w:r>
        <w:rPr>
          <w:rFonts w:ascii="Arial" w:hAnsi="Arial"/>
          <w:kern w:val="0"/>
          <w:sz w:val="22"/>
        </w:rPr>
        <w:t xml:space="preserve"> </w:t>
      </w:r>
    </w:p>
    <w:p w14:paraId="4AD3E918" w14:textId="17DD6DCD" w:rsidR="00831B79" w:rsidRDefault="00831B79" w:rsidP="001F4C43">
      <w:pPr>
        <w:pStyle w:val="HeadingBase"/>
        <w:tabs>
          <w:tab w:val="left" w:pos="180"/>
          <w:tab w:val="left" w:pos="360"/>
        </w:tabs>
        <w:outlineLvl w:val="0"/>
        <w:rPr>
          <w:rFonts w:ascii="Arial" w:hAnsi="Arial"/>
          <w:sz w:val="22"/>
        </w:rPr>
      </w:pPr>
      <w:r>
        <w:rPr>
          <w:rFonts w:ascii="Arial" w:hAnsi="Arial"/>
          <w:kern w:val="0"/>
          <w:sz w:val="22"/>
        </w:rPr>
        <w:t>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HighGuard Protection System</w:t>
      </w:r>
    </w:p>
    <w:p w14:paraId="3EA22844" w14:textId="77777777" w:rsidR="00831B79" w:rsidRDefault="00831B79" w:rsidP="001F4C43">
      <w:pPr>
        <w:pStyle w:val="HeadingBase"/>
        <w:tabs>
          <w:tab w:val="left" w:pos="180"/>
          <w:tab w:val="left" w:pos="360"/>
        </w:tabs>
        <w:rPr>
          <w:rFonts w:ascii="Arial" w:hAnsi="Arial"/>
          <w:spacing w:val="0"/>
          <w:kern w:val="0"/>
          <w:sz w:val="22"/>
        </w:rPr>
      </w:pPr>
    </w:p>
    <w:p w14:paraId="6DEF9DC7" w14:textId="77777777" w:rsidR="00831B79" w:rsidRDefault="00831B79" w:rsidP="001F4C43">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1F4C43">
      <w:pPr>
        <w:tabs>
          <w:tab w:val="left" w:pos="180"/>
          <w:tab w:val="left" w:pos="360"/>
        </w:tabs>
        <w:rPr>
          <w:rFonts w:ascii="Arial" w:hAnsi="Arial"/>
          <w:sz w:val="22"/>
        </w:rPr>
      </w:pPr>
    </w:p>
    <w:p w14:paraId="3016469C" w14:textId="77777777" w:rsidR="00831B79" w:rsidRDefault="00831B79" w:rsidP="001F4C43">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1F4C43">
      <w:pPr>
        <w:tabs>
          <w:tab w:val="left" w:pos="180"/>
          <w:tab w:val="left" w:pos="360"/>
        </w:tabs>
        <w:rPr>
          <w:rFonts w:ascii="Arial" w:hAnsi="Arial"/>
          <w:sz w:val="22"/>
        </w:rPr>
      </w:pPr>
    </w:p>
    <w:p w14:paraId="45FF1087" w14:textId="206293E3" w:rsidR="00831B79" w:rsidRDefault="00831B79" w:rsidP="001F4C43">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1F4C43">
      <w:pPr>
        <w:tabs>
          <w:tab w:val="left" w:pos="180"/>
          <w:tab w:val="left" w:pos="360"/>
        </w:tabs>
        <w:rPr>
          <w:rFonts w:ascii="Arial" w:hAnsi="Arial"/>
          <w:sz w:val="22"/>
        </w:rPr>
      </w:pPr>
    </w:p>
    <w:p w14:paraId="6EDA1AF6" w14:textId="77777777" w:rsidR="00F90F42" w:rsidRDefault="00F90F42" w:rsidP="001F4C43">
      <w:pPr>
        <w:tabs>
          <w:tab w:val="left" w:pos="180"/>
          <w:tab w:val="left" w:pos="360"/>
        </w:tabs>
        <w:rPr>
          <w:rFonts w:ascii="Arial" w:hAnsi="Arial"/>
          <w:sz w:val="22"/>
        </w:rPr>
      </w:pPr>
    </w:p>
    <w:p w14:paraId="13A8DEFE" w14:textId="77777777" w:rsidR="00831B79" w:rsidRDefault="00831B79" w:rsidP="001F4C43">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1F4C43">
      <w:pPr>
        <w:tabs>
          <w:tab w:val="left" w:pos="180"/>
          <w:tab w:val="left" w:pos="360"/>
        </w:tabs>
        <w:rPr>
          <w:rFonts w:ascii="Arial" w:hAnsi="Arial"/>
          <w:sz w:val="22"/>
        </w:rPr>
      </w:pPr>
    </w:p>
    <w:p w14:paraId="431CDB84" w14:textId="04224B44" w:rsidR="00831B79" w:rsidRDefault="00831B79" w:rsidP="001F4C43">
      <w:pPr>
        <w:pStyle w:val="BodyText3"/>
        <w:tabs>
          <w:tab w:val="left" w:pos="180"/>
          <w:tab w:val="left" w:pos="360"/>
        </w:tabs>
      </w:pPr>
      <w:r>
        <w:t>P</w:t>
      </w:r>
      <w:r w:rsidR="0014619B">
        <w:t>rovide Highland Tank Model HTC</w:t>
      </w:r>
      <w:r w:rsidR="006B25C6">
        <w:t>-EZ</w:t>
      </w:r>
      <w:r w:rsidR="0014619B">
        <w:t>-</w:t>
      </w:r>
      <w:r w:rsidR="001C6B47">
        <w:t>8</w:t>
      </w:r>
      <w:r w:rsidR="00513592">
        <w:t>0</w:t>
      </w:r>
      <w:r w:rsidR="00E0627B">
        <w:t>00</w:t>
      </w:r>
      <w:r>
        <w:t xml:space="preserve"> Underground Double-wall Parallel Flat/Corrugated Plate Gravity Displacement Oil/Water Separator(s). Separator shall be furnished with oil level alarm and leak detection systems </w:t>
      </w:r>
      <w:r w:rsidRPr="0014579A">
        <w:t>having</w:t>
      </w:r>
      <w:r w:rsidR="00E0627B">
        <w:t xml:space="preserve"> a total volume of </w:t>
      </w:r>
      <w:r w:rsidR="001C6B47">
        <w:t>8</w:t>
      </w:r>
      <w:r w:rsidR="00513592">
        <w:t>0</w:t>
      </w:r>
      <w:r w:rsidR="00E0627B">
        <w:t>00</w:t>
      </w:r>
      <w:r>
        <w:t xml:space="preserve">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1F4C43">
      <w:pPr>
        <w:pStyle w:val="BodyText3"/>
        <w:tabs>
          <w:tab w:val="left" w:pos="180"/>
          <w:tab w:val="left" w:pos="360"/>
        </w:tabs>
      </w:pPr>
    </w:p>
    <w:p w14:paraId="73D8C969" w14:textId="77777777" w:rsidR="00527552" w:rsidRPr="00BE4E1D" w:rsidRDefault="00527552" w:rsidP="001F4C43">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1F4C43">
      <w:pPr>
        <w:pStyle w:val="BodyText3"/>
        <w:tabs>
          <w:tab w:val="left" w:pos="180"/>
          <w:tab w:val="left" w:pos="360"/>
        </w:tabs>
      </w:pPr>
    </w:p>
    <w:p w14:paraId="339E7DC5" w14:textId="77777777" w:rsidR="00831B79" w:rsidRDefault="00831B79" w:rsidP="001F4C43">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1F4C43">
      <w:pPr>
        <w:pStyle w:val="BodyText3"/>
        <w:tabs>
          <w:tab w:val="left" w:pos="180"/>
          <w:tab w:val="left" w:pos="360"/>
        </w:tabs>
      </w:pPr>
    </w:p>
    <w:p w14:paraId="1045B01A" w14:textId="77777777" w:rsidR="00831B79" w:rsidRDefault="00831B79" w:rsidP="001F4C43">
      <w:pPr>
        <w:pStyle w:val="BodyText3"/>
        <w:tabs>
          <w:tab w:val="left" w:pos="180"/>
          <w:tab w:val="left" w:pos="360"/>
        </w:tabs>
      </w:pPr>
      <w:r>
        <w:t>Nominal Dimensions:</w:t>
      </w:r>
    </w:p>
    <w:p w14:paraId="5C819D13" w14:textId="484408AA" w:rsidR="00831B79" w:rsidRDefault="00831B79" w:rsidP="001F4C43">
      <w:pPr>
        <w:pStyle w:val="BodyText3"/>
        <w:tabs>
          <w:tab w:val="left" w:pos="180"/>
          <w:tab w:val="left" w:pos="360"/>
        </w:tabs>
      </w:pPr>
      <w:r>
        <w:tab/>
        <w:t xml:space="preserve">Nominal Diameter: </w:t>
      </w:r>
      <w:r w:rsidR="00CC4C33">
        <w:t>7</w:t>
      </w:r>
      <w:r>
        <w:t xml:space="preserve">-feet, </w:t>
      </w:r>
      <w:r w:rsidR="00B755C5">
        <w:t>0</w:t>
      </w:r>
      <w:r>
        <w:t>-inches, as indicated on the drawings.</w:t>
      </w:r>
    </w:p>
    <w:p w14:paraId="7373D49D" w14:textId="79460BAF" w:rsidR="00831B79" w:rsidRDefault="00831B79" w:rsidP="001F4C43">
      <w:pPr>
        <w:pStyle w:val="BodyText3"/>
        <w:tabs>
          <w:tab w:val="left" w:pos="180"/>
          <w:tab w:val="left" w:pos="360"/>
        </w:tabs>
      </w:pPr>
      <w:r>
        <w:tab/>
        <w:t xml:space="preserve">Nominal Length: </w:t>
      </w:r>
      <w:r w:rsidR="0066329A">
        <w:t>2</w:t>
      </w:r>
      <w:r w:rsidR="001C6B47">
        <w:t>8</w:t>
      </w:r>
      <w:r>
        <w:t xml:space="preserve">-feet, </w:t>
      </w:r>
      <w:r w:rsidR="001C6B47">
        <w:t>0</w:t>
      </w:r>
      <w:r>
        <w:t>-inches, as indicated on the drawings</w:t>
      </w:r>
    </w:p>
    <w:p w14:paraId="3DB08EC2" w14:textId="77777777" w:rsidR="00831B79" w:rsidRDefault="00831B79" w:rsidP="001F4C43">
      <w:pPr>
        <w:pStyle w:val="BodyText3"/>
        <w:tabs>
          <w:tab w:val="left" w:pos="180"/>
          <w:tab w:val="left" w:pos="360"/>
        </w:tabs>
      </w:pPr>
    </w:p>
    <w:p w14:paraId="39618EE7" w14:textId="77777777" w:rsidR="00831B79" w:rsidRDefault="00831B79" w:rsidP="001F4C43">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1F4C43">
      <w:pPr>
        <w:tabs>
          <w:tab w:val="left" w:pos="180"/>
          <w:tab w:val="left" w:pos="360"/>
        </w:tabs>
        <w:rPr>
          <w:rFonts w:ascii="Arial" w:hAnsi="Arial"/>
          <w:sz w:val="22"/>
        </w:rPr>
      </w:pPr>
    </w:p>
    <w:p w14:paraId="0E3E291B" w14:textId="77777777" w:rsidR="00831B79" w:rsidRDefault="00831B79" w:rsidP="001F4C43">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1F4C43">
      <w:pPr>
        <w:tabs>
          <w:tab w:val="left" w:pos="180"/>
          <w:tab w:val="left" w:pos="360"/>
        </w:tabs>
        <w:rPr>
          <w:rFonts w:ascii="Arial" w:hAnsi="Arial"/>
          <w:sz w:val="22"/>
        </w:rPr>
      </w:pPr>
    </w:p>
    <w:p w14:paraId="188E7FB1" w14:textId="5D858D83" w:rsidR="00831B79" w:rsidRDefault="00831B79" w:rsidP="001F4C43">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075040">
        <w:rPr>
          <w:rFonts w:ascii="Arial" w:hAnsi="Arial"/>
          <w:sz w:val="22"/>
        </w:rPr>
        <w:t xml:space="preserve">from zero to </w:t>
      </w:r>
      <w:r w:rsidR="001C6B47">
        <w:rPr>
          <w:rFonts w:ascii="Arial" w:hAnsi="Arial"/>
          <w:sz w:val="22"/>
        </w:rPr>
        <w:t>8</w:t>
      </w:r>
      <w:r w:rsidR="00513592">
        <w:rPr>
          <w:rFonts w:ascii="Arial" w:hAnsi="Arial"/>
          <w:sz w:val="22"/>
        </w:rPr>
        <w:t>0</w:t>
      </w:r>
      <w:r w:rsidR="00E0627B">
        <w:rPr>
          <w:rFonts w:ascii="Arial" w:hAnsi="Arial"/>
          <w:sz w:val="22"/>
        </w:rPr>
        <w:t>0</w:t>
      </w:r>
      <w:r w:rsidR="004B7D1A">
        <w:rPr>
          <w:rFonts w:ascii="Arial" w:hAnsi="Arial"/>
          <w:sz w:val="22"/>
        </w:rPr>
        <w:t xml:space="preserve">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1F4C43">
      <w:pPr>
        <w:tabs>
          <w:tab w:val="left" w:pos="180"/>
          <w:tab w:val="left" w:pos="360"/>
        </w:tabs>
        <w:rPr>
          <w:rFonts w:ascii="Arial" w:hAnsi="Arial"/>
          <w:sz w:val="22"/>
        </w:rPr>
      </w:pPr>
    </w:p>
    <w:p w14:paraId="093A1350" w14:textId="77777777" w:rsidR="00831B79" w:rsidRDefault="00831B79" w:rsidP="001F4C43">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1F4C43">
      <w:pPr>
        <w:tabs>
          <w:tab w:val="left" w:pos="180"/>
          <w:tab w:val="left" w:pos="360"/>
        </w:tabs>
        <w:rPr>
          <w:rFonts w:ascii="Arial" w:hAnsi="Arial"/>
          <w:sz w:val="22"/>
        </w:rPr>
      </w:pPr>
    </w:p>
    <w:p w14:paraId="6F2D2C7F" w14:textId="77777777" w:rsidR="00831B79" w:rsidRDefault="00831B79" w:rsidP="001F4C43">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1F4C43">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1F4C43">
      <w:pPr>
        <w:tabs>
          <w:tab w:val="left" w:pos="180"/>
          <w:tab w:val="left" w:pos="360"/>
        </w:tabs>
        <w:rPr>
          <w:rFonts w:ascii="Arial" w:hAnsi="Arial"/>
          <w:sz w:val="22"/>
        </w:rPr>
      </w:pPr>
    </w:p>
    <w:p w14:paraId="4D03021D" w14:textId="77777777" w:rsidR="00831B79" w:rsidRDefault="00831B79" w:rsidP="001F4C43">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1F4C43">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1F4C43">
      <w:pPr>
        <w:tabs>
          <w:tab w:val="left" w:pos="180"/>
          <w:tab w:val="left" w:pos="360"/>
        </w:tabs>
        <w:rPr>
          <w:rFonts w:ascii="Arial" w:hAnsi="Arial"/>
          <w:sz w:val="22"/>
        </w:rPr>
      </w:pPr>
    </w:p>
    <w:p w14:paraId="29D6C4FB" w14:textId="77777777" w:rsidR="00831B79" w:rsidRDefault="00831B79" w:rsidP="001F4C43">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1F4C43">
      <w:pPr>
        <w:tabs>
          <w:tab w:val="left" w:pos="180"/>
          <w:tab w:val="left" w:pos="360"/>
        </w:tabs>
        <w:rPr>
          <w:rFonts w:ascii="Arial" w:hAnsi="Arial"/>
          <w:sz w:val="22"/>
        </w:rPr>
      </w:pPr>
    </w:p>
    <w:p w14:paraId="1E275971" w14:textId="77777777" w:rsidR="00831B79" w:rsidRDefault="00831B79" w:rsidP="001F4C43">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1F4C43">
      <w:pPr>
        <w:tabs>
          <w:tab w:val="left" w:pos="180"/>
          <w:tab w:val="left" w:pos="360"/>
        </w:tabs>
        <w:rPr>
          <w:rFonts w:ascii="Arial" w:hAnsi="Arial"/>
          <w:sz w:val="22"/>
        </w:rPr>
      </w:pPr>
    </w:p>
    <w:p w14:paraId="7C53FEA9" w14:textId="77777777" w:rsidR="00831B79" w:rsidRDefault="00831B79" w:rsidP="001F4C43">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1F4C43">
      <w:pPr>
        <w:tabs>
          <w:tab w:val="left" w:pos="180"/>
          <w:tab w:val="left" w:pos="360"/>
        </w:tabs>
        <w:rPr>
          <w:rFonts w:ascii="Arial" w:hAnsi="Arial"/>
          <w:sz w:val="22"/>
        </w:rPr>
      </w:pPr>
    </w:p>
    <w:p w14:paraId="0A11789E" w14:textId="2F4A113C" w:rsidR="00831B79" w:rsidRDefault="00831B79" w:rsidP="001F4C43">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1F4C43">
      <w:pPr>
        <w:tabs>
          <w:tab w:val="left" w:pos="180"/>
          <w:tab w:val="left" w:pos="360"/>
        </w:tabs>
        <w:rPr>
          <w:rFonts w:ascii="Arial" w:hAnsi="Arial"/>
          <w:sz w:val="22"/>
        </w:rPr>
      </w:pPr>
    </w:p>
    <w:p w14:paraId="3292BF72" w14:textId="64F04957" w:rsidR="00831B79" w:rsidRDefault="00831B79" w:rsidP="001F4C43">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Flammable and Combustible Liquids, Double-wall construction with 360-degree Steel Secondary Containment. Separator shall comply with National Fire Protection Associatio</w:t>
      </w:r>
      <w:r w:rsidR="00B1130C">
        <w:rPr>
          <w:rFonts w:ascii="Arial" w:hAnsi="Arial"/>
          <w:sz w:val="22"/>
        </w:rPr>
        <w:t>n standards</w:t>
      </w:r>
      <w:r>
        <w:rPr>
          <w:rFonts w:ascii="Arial" w:hAnsi="Arial"/>
          <w:sz w:val="22"/>
        </w:rPr>
        <w:t xml:space="preserve">. The inner steel tank shall be completely contained within the outer steel tank, enclosing 100% of the tank volume. The tank must have a double steel shell without a defined space between the layers (UL Type I Double-wall). The space between the inner and outer steel walls shall be monitored with an approved electronic leak detection device through a pipe that extends vertically to the top of the tank from the bottom of the shell. Tank construction using </w:t>
      </w:r>
      <w:r w:rsidR="00A50FE8">
        <w:rPr>
          <w:rFonts w:ascii="Arial" w:hAnsi="Arial"/>
          <w:sz w:val="22"/>
        </w:rPr>
        <w:t>thin-walled</w:t>
      </w:r>
      <w:r>
        <w:rPr>
          <w:rFonts w:ascii="Arial" w:hAnsi="Arial"/>
          <w:sz w:val="22"/>
        </w:rPr>
        <w:t xml:space="preserve"> primary tank with external fiberglass jacket shall not be permissible. </w:t>
      </w:r>
    </w:p>
    <w:p w14:paraId="42C74477" w14:textId="77777777" w:rsidR="00831B79" w:rsidRDefault="00831B79" w:rsidP="001F4C43">
      <w:pPr>
        <w:tabs>
          <w:tab w:val="left" w:pos="180"/>
          <w:tab w:val="left" w:pos="360"/>
        </w:tabs>
        <w:rPr>
          <w:rFonts w:ascii="Arial" w:hAnsi="Arial"/>
          <w:sz w:val="22"/>
        </w:rPr>
      </w:pPr>
      <w:r>
        <w:rPr>
          <w:rFonts w:ascii="Arial" w:hAnsi="Arial"/>
          <w:sz w:val="22"/>
        </w:rPr>
        <w:t xml:space="preserve"> </w:t>
      </w:r>
    </w:p>
    <w:p w14:paraId="719A7114" w14:textId="2274E4FD" w:rsidR="00831B79" w:rsidRDefault="00831B79" w:rsidP="001F4C43">
      <w:pPr>
        <w:tabs>
          <w:tab w:val="left" w:pos="180"/>
          <w:tab w:val="left" w:pos="360"/>
        </w:tabs>
        <w:rPr>
          <w:rFonts w:ascii="Arial" w:hAnsi="Arial"/>
          <w:sz w:val="22"/>
        </w:rPr>
      </w:pPr>
      <w:r>
        <w:rPr>
          <w:rFonts w:ascii="Arial" w:hAnsi="Arial"/>
          <w:sz w:val="22"/>
        </w:rPr>
        <w:t>Separator shall be the standard patented product of a steel tank manufacturer regularly engaged in the production 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r w:rsidRPr="00465A50">
        <w:rPr>
          <w:rFonts w:ascii="Arial" w:hAnsi="Arial"/>
          <w:color w:val="000000" w:themeColor="text1"/>
          <w:sz w:val="22"/>
        </w:rPr>
        <w:t xml:space="preserve">years </w:t>
      </w:r>
      <w:r w:rsidR="00805B33">
        <w:rPr>
          <w:rFonts w:ascii="Arial" w:hAnsi="Arial"/>
          <w:color w:val="000000" w:themeColor="text1"/>
          <w:sz w:val="22"/>
        </w:rPr>
        <w:t xml:space="preserve">of </w:t>
      </w:r>
      <w:r>
        <w:rPr>
          <w:rFonts w:ascii="Arial" w:hAnsi="Arial"/>
          <w:sz w:val="22"/>
        </w:rPr>
        <w:t>experience in manufacturing similar units for identical applications. No subcontracting of tank fabrication shall be permitted.</w:t>
      </w:r>
    </w:p>
    <w:p w14:paraId="4CF10307" w14:textId="77777777" w:rsidR="00831B79" w:rsidRDefault="00831B79" w:rsidP="001F4C43">
      <w:pPr>
        <w:tabs>
          <w:tab w:val="left" w:pos="180"/>
          <w:tab w:val="left" w:pos="360"/>
        </w:tabs>
        <w:rPr>
          <w:rFonts w:ascii="Arial" w:hAnsi="Arial"/>
          <w:sz w:val="22"/>
        </w:rPr>
      </w:pPr>
    </w:p>
    <w:p w14:paraId="550DF9A2" w14:textId="77777777" w:rsidR="00831B79" w:rsidRDefault="00831B79" w:rsidP="001F4C43">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1F4C43">
      <w:pPr>
        <w:tabs>
          <w:tab w:val="left" w:pos="180"/>
          <w:tab w:val="left" w:pos="360"/>
        </w:tabs>
        <w:rPr>
          <w:rFonts w:ascii="Arial" w:hAnsi="Arial"/>
          <w:sz w:val="22"/>
        </w:rPr>
      </w:pPr>
    </w:p>
    <w:p w14:paraId="7B20345B" w14:textId="77777777" w:rsidR="00201C03" w:rsidRDefault="00831B79" w:rsidP="001F4C43">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27272124" w14:textId="77777777" w:rsidR="00201C03" w:rsidRDefault="00201C03" w:rsidP="001F4C43">
      <w:pPr>
        <w:tabs>
          <w:tab w:val="left" w:pos="180"/>
          <w:tab w:val="left" w:pos="360"/>
        </w:tabs>
        <w:rPr>
          <w:rFonts w:ascii="Arial" w:hAnsi="Arial"/>
          <w:sz w:val="22"/>
        </w:rPr>
      </w:pPr>
    </w:p>
    <w:p w14:paraId="58066F68" w14:textId="1D858AB6" w:rsidR="00831B79" w:rsidRDefault="00831B79" w:rsidP="001F4C43">
      <w:pPr>
        <w:tabs>
          <w:tab w:val="left" w:pos="180"/>
          <w:tab w:val="left" w:pos="360"/>
        </w:tabs>
        <w:rPr>
          <w:rFonts w:ascii="Arial" w:hAnsi="Arial"/>
          <w:sz w:val="22"/>
        </w:rPr>
      </w:pPr>
      <w:r>
        <w:rPr>
          <w:rFonts w:ascii="Arial" w:hAnsi="Arial"/>
          <w:sz w:val="22"/>
        </w:rPr>
        <w:t>Separator shall have the following oil storage capacities:</w:t>
      </w:r>
    </w:p>
    <w:p w14:paraId="09ECDF19" w14:textId="77777777"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0801A911" w:rsidR="00831B79" w:rsidRDefault="00831B79" w:rsidP="001F4C43">
      <w:pPr>
        <w:tabs>
          <w:tab w:val="left" w:pos="180"/>
          <w:tab w:val="left" w:pos="360"/>
        </w:tabs>
        <w:rPr>
          <w:rFonts w:ascii="Arial" w:hAnsi="Arial"/>
          <w:sz w:val="22"/>
        </w:rPr>
      </w:pPr>
      <w:r>
        <w:rPr>
          <w:rFonts w:ascii="Arial" w:hAnsi="Arial"/>
          <w:sz w:val="22"/>
        </w:rPr>
        <w:tab/>
        <w:t>•</w:t>
      </w:r>
      <w:r>
        <w:rPr>
          <w:rFonts w:ascii="Arial" w:hAnsi="Arial"/>
          <w:sz w:val="22"/>
        </w:rPr>
        <w:tab/>
        <w:t>High-high oil (alarm), equal to about 4</w:t>
      </w:r>
      <w:r w:rsidR="00F34EEC">
        <w:rPr>
          <w:rFonts w:ascii="Arial" w:hAnsi="Arial"/>
          <w:sz w:val="22"/>
        </w:rPr>
        <w:t>0</w:t>
      </w:r>
      <w:r>
        <w:rPr>
          <w:rFonts w:ascii="Arial" w:hAnsi="Arial"/>
          <w:sz w:val="22"/>
        </w:rPr>
        <w:t xml:space="preserve">% of the static vessel volume, </w:t>
      </w:r>
    </w:p>
    <w:p w14:paraId="6C8EED2A" w14:textId="77777777" w:rsidR="00831B79" w:rsidRPr="007D6301" w:rsidRDefault="00831B79" w:rsidP="001F4C43">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1F4C43">
      <w:pPr>
        <w:tabs>
          <w:tab w:val="left" w:pos="180"/>
          <w:tab w:val="left" w:pos="360"/>
        </w:tabs>
        <w:rPr>
          <w:rFonts w:ascii="Arial" w:hAnsi="Arial"/>
          <w:sz w:val="22"/>
        </w:rPr>
      </w:pPr>
    </w:p>
    <w:p w14:paraId="5F0CDBB9" w14:textId="62523488" w:rsidR="00831B79" w:rsidRDefault="00831B79" w:rsidP="001F4C43">
      <w:pPr>
        <w:tabs>
          <w:tab w:val="left" w:pos="180"/>
          <w:tab w:val="left" w:pos="360"/>
        </w:tabs>
        <w:rPr>
          <w:rFonts w:ascii="Arial" w:hAnsi="Arial"/>
          <w:sz w:val="22"/>
        </w:rPr>
      </w:pPr>
      <w:r>
        <w:rPr>
          <w:rFonts w:ascii="Arial" w:hAnsi="Arial"/>
          <w:sz w:val="22"/>
        </w:rPr>
        <w:t xml:space="preserve">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w:t>
      </w:r>
      <w:r w:rsidR="00103779">
        <w:rPr>
          <w:rFonts w:ascii="Arial" w:hAnsi="Arial"/>
          <w:sz w:val="22"/>
        </w:rPr>
        <w:t xml:space="preserve">large rectangular </w:t>
      </w:r>
      <w:r w:rsidRPr="00103779">
        <w:rPr>
          <w:rFonts w:ascii="Arial" w:hAnsi="Arial"/>
          <w:sz w:val="22"/>
        </w:rPr>
        <w:t>access way</w:t>
      </w:r>
      <w:r w:rsidR="00103779" w:rsidRPr="00103779">
        <w:rPr>
          <w:rFonts w:ascii="Arial" w:hAnsi="Arial"/>
          <w:sz w:val="22"/>
        </w:rPr>
        <w:t>(</w:t>
      </w:r>
      <w:r w:rsidRPr="00103779">
        <w:rPr>
          <w:rFonts w:ascii="Arial" w:hAnsi="Arial"/>
          <w:sz w:val="22"/>
        </w:rPr>
        <w:t>s</w:t>
      </w:r>
      <w:r w:rsidR="00103779" w:rsidRPr="00103779">
        <w:rPr>
          <w:rFonts w:ascii="Arial" w:hAnsi="Arial"/>
          <w:sz w:val="22"/>
        </w:rPr>
        <w:t>)</w:t>
      </w:r>
      <w:r w:rsidRPr="00103779">
        <w:rPr>
          <w:rFonts w:ascii="Arial" w:hAnsi="Arial"/>
          <w:sz w:val="22"/>
        </w:rPr>
        <w:t xml:space="preserve"> for coalescers and each chamber</w:t>
      </w:r>
      <w:r>
        <w:rPr>
          <w:rFonts w:ascii="Arial" w:hAnsi="Arial"/>
          <w:sz w:val="22"/>
        </w:rPr>
        <w:t>, fittings for vent, oil pump-out, sampling, gauging, leak detection, and lifting lugs.</w:t>
      </w:r>
    </w:p>
    <w:p w14:paraId="06B63F18" w14:textId="189F2E99" w:rsidR="00E06036" w:rsidRDefault="00E06036" w:rsidP="001F4C43">
      <w:pPr>
        <w:tabs>
          <w:tab w:val="left" w:pos="180"/>
          <w:tab w:val="left" w:pos="360"/>
        </w:tabs>
        <w:rPr>
          <w:rFonts w:ascii="Arial" w:hAnsi="Arial"/>
          <w:sz w:val="22"/>
        </w:rPr>
      </w:pPr>
    </w:p>
    <w:p w14:paraId="6EC3360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lastRenderedPageBreak/>
        <w:t xml:space="preserve">Separator Corrosion Control System shall be in strict accordance with Underwriters Laboratories Inc. Subject </w:t>
      </w:r>
    </w:p>
    <w:p w14:paraId="51FBB5F4"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 xml:space="preserve">UL-1746 Standard for External Corrosion Protection Systems for Steel Underground Storage Tanks and </w:t>
      </w:r>
    </w:p>
    <w:p w14:paraId="40803991" w14:textId="77777777" w:rsidR="00E06036" w:rsidRDefault="00E06036" w:rsidP="00E06036">
      <w:pPr>
        <w:tabs>
          <w:tab w:val="left" w:pos="180"/>
          <w:tab w:val="left" w:pos="360"/>
        </w:tabs>
        <w:rPr>
          <w:rFonts w:ascii="Arial" w:hAnsi="Arial" w:cs="Arial"/>
          <w:sz w:val="22"/>
          <w:szCs w:val="22"/>
        </w:rPr>
      </w:pPr>
      <w:r>
        <w:rPr>
          <w:rFonts w:ascii="Arial" w:hAnsi="Arial" w:cs="Arial"/>
          <w:sz w:val="22"/>
          <w:szCs w:val="22"/>
        </w:rPr>
        <w:t>HighGuard External Corrosion Protection Specifications.</w:t>
      </w:r>
    </w:p>
    <w:p w14:paraId="2DCB63DF" w14:textId="77777777" w:rsidR="00E06036" w:rsidRDefault="00E06036" w:rsidP="001F4C43">
      <w:pPr>
        <w:tabs>
          <w:tab w:val="left" w:pos="180"/>
          <w:tab w:val="left" w:pos="360"/>
        </w:tabs>
        <w:rPr>
          <w:rFonts w:ascii="Arial" w:hAnsi="Arial"/>
          <w:sz w:val="22"/>
        </w:rPr>
      </w:pPr>
    </w:p>
    <w:p w14:paraId="0B5636A8" w14:textId="77777777" w:rsidR="00831B79" w:rsidRDefault="00831B79" w:rsidP="001F4C43">
      <w:pPr>
        <w:tabs>
          <w:tab w:val="left" w:pos="180"/>
          <w:tab w:val="left" w:pos="360"/>
        </w:tabs>
        <w:rPr>
          <w:rFonts w:ascii="Arial" w:hAnsi="Arial"/>
          <w:sz w:val="22"/>
        </w:rPr>
      </w:pPr>
    </w:p>
    <w:p w14:paraId="057B7478" w14:textId="77777777" w:rsidR="00831B79" w:rsidRDefault="00831B79" w:rsidP="001F4C43">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1F4C43">
      <w:pPr>
        <w:tabs>
          <w:tab w:val="left" w:pos="180"/>
          <w:tab w:val="left" w:pos="360"/>
        </w:tabs>
        <w:rPr>
          <w:rFonts w:ascii="Arial" w:hAnsi="Arial"/>
          <w:sz w:val="22"/>
        </w:rPr>
      </w:pPr>
    </w:p>
    <w:p w14:paraId="04536D99" w14:textId="5C40FBB4" w:rsidR="00831B79" w:rsidRDefault="00831B79" w:rsidP="001F4C43">
      <w:pPr>
        <w:tabs>
          <w:tab w:val="left" w:pos="180"/>
          <w:tab w:val="left" w:pos="360"/>
        </w:tabs>
        <w:rPr>
          <w:rFonts w:ascii="Arial" w:hAnsi="Arial"/>
          <w:sz w:val="22"/>
        </w:rPr>
      </w:pPr>
      <w:r>
        <w:rPr>
          <w:rFonts w:ascii="Arial" w:hAnsi="Arial"/>
          <w:sz w:val="22"/>
        </w:rPr>
        <w:t>The separator shall be a pre-packaged, pre-engineered, ready</w:t>
      </w:r>
      <w:r w:rsidR="00E530D7">
        <w:rPr>
          <w:rFonts w:ascii="Arial" w:hAnsi="Arial"/>
          <w:sz w:val="22"/>
        </w:rPr>
        <w:t>-</w:t>
      </w:r>
      <w:r>
        <w:rPr>
          <w:rFonts w:ascii="Arial" w:hAnsi="Arial"/>
          <w:sz w:val="22"/>
        </w:rPr>
        <w:t>to</w:t>
      </w:r>
      <w:r w:rsidR="00E530D7">
        <w:rPr>
          <w:rFonts w:ascii="Arial" w:hAnsi="Arial"/>
          <w:sz w:val="22"/>
        </w:rPr>
        <w:t>-</w:t>
      </w:r>
      <w:r>
        <w:rPr>
          <w:rFonts w:ascii="Arial" w:hAnsi="Arial"/>
          <w:sz w:val="22"/>
        </w:rPr>
        <w:t>install unit consisting of:</w:t>
      </w:r>
    </w:p>
    <w:p w14:paraId="0FA0490C" w14:textId="77777777" w:rsidR="00831B79" w:rsidRDefault="00831B79" w:rsidP="001F4C43">
      <w:pPr>
        <w:tabs>
          <w:tab w:val="left" w:pos="180"/>
          <w:tab w:val="left" w:pos="360"/>
        </w:tabs>
        <w:rPr>
          <w:rFonts w:ascii="Arial" w:hAnsi="Arial"/>
          <w:sz w:val="22"/>
        </w:rPr>
      </w:pPr>
    </w:p>
    <w:p w14:paraId="131F0942" w14:textId="094A476B" w:rsidR="00831B79" w:rsidRDefault="00831B79" w:rsidP="001F4C43">
      <w:pPr>
        <w:pStyle w:val="BodyText3"/>
        <w:tabs>
          <w:tab w:val="left" w:pos="180"/>
          <w:tab w:val="left" w:pos="360"/>
        </w:tabs>
      </w:pPr>
      <w:r>
        <w:t xml:space="preserve">A </w:t>
      </w:r>
      <w:r w:rsidR="00730985">
        <w:t>10</w:t>
      </w:r>
      <w:r w:rsidR="00C80BC9">
        <w:t>-inch</w:t>
      </w:r>
      <w:r>
        <w:t xml:space="preserve">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1F4C43">
      <w:pPr>
        <w:tabs>
          <w:tab w:val="left" w:pos="180"/>
          <w:tab w:val="left" w:pos="360"/>
        </w:tabs>
        <w:rPr>
          <w:rFonts w:ascii="Arial" w:hAnsi="Arial"/>
          <w:sz w:val="22"/>
        </w:rPr>
      </w:pPr>
    </w:p>
    <w:p w14:paraId="73A5BE72" w14:textId="77777777" w:rsidR="00831B79" w:rsidRDefault="00831B79" w:rsidP="001F4C43">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1F4C43">
      <w:pPr>
        <w:tabs>
          <w:tab w:val="left" w:pos="180"/>
          <w:tab w:val="left" w:pos="360"/>
        </w:tabs>
        <w:rPr>
          <w:rFonts w:ascii="Arial" w:hAnsi="Arial"/>
          <w:sz w:val="22"/>
        </w:rPr>
      </w:pPr>
    </w:p>
    <w:p w14:paraId="546AFE41" w14:textId="54E3BF14"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reduce horizontal velocity and flow turbulence.</w:t>
      </w:r>
    </w:p>
    <w:p w14:paraId="27A8E279" w14:textId="08C4F3C5"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distribute the flow equally over the </w:t>
      </w:r>
      <w:r w:rsidR="00E81C86" w:rsidRPr="001F4C43">
        <w:rPr>
          <w:rFonts w:ascii="Arial" w:hAnsi="Arial"/>
          <w:sz w:val="22"/>
        </w:rPr>
        <w:t>separator’s</w:t>
      </w:r>
      <w:r w:rsidR="00831B79" w:rsidRPr="001F4C43">
        <w:rPr>
          <w:rFonts w:ascii="Arial" w:hAnsi="Arial"/>
          <w:sz w:val="22"/>
        </w:rPr>
        <w:t xml:space="preserve"> </w:t>
      </w:r>
      <w:proofErr w:type="gramStart"/>
      <w:r w:rsidR="00831B79" w:rsidRPr="001F4C43">
        <w:rPr>
          <w:rFonts w:ascii="Arial" w:hAnsi="Arial"/>
          <w:sz w:val="22"/>
        </w:rPr>
        <w:t>cross sectional</w:t>
      </w:r>
      <w:proofErr w:type="gramEnd"/>
      <w:r w:rsidR="00831B79" w:rsidRPr="001F4C43">
        <w:rPr>
          <w:rFonts w:ascii="Arial" w:hAnsi="Arial"/>
          <w:sz w:val="22"/>
        </w:rPr>
        <w:t xml:space="preserve"> area.</w:t>
      </w:r>
    </w:p>
    <w:p w14:paraId="5135F8F0" w14:textId="77777777" w:rsid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 xml:space="preserve">direct the flow in a serpentine path </w:t>
      </w:r>
      <w:proofErr w:type="gramStart"/>
      <w:r w:rsidR="00831B79" w:rsidRPr="001F4C43">
        <w:rPr>
          <w:rFonts w:ascii="Arial" w:hAnsi="Arial"/>
          <w:sz w:val="22"/>
        </w:rPr>
        <w:t>in order to</w:t>
      </w:r>
      <w:proofErr w:type="gramEnd"/>
      <w:r w:rsidR="00831B79" w:rsidRPr="001F4C43">
        <w:rPr>
          <w:rFonts w:ascii="Arial" w:hAnsi="Arial"/>
          <w:sz w:val="22"/>
        </w:rPr>
        <w:t xml:space="preserve"> enhance hydraulic characteristics and fully utilize all </w:t>
      </w:r>
    </w:p>
    <w:p w14:paraId="15051427" w14:textId="612D21D9" w:rsidR="00831B79" w:rsidRPr="001F4C43" w:rsidRDefault="001F4C43" w:rsidP="001F4C43">
      <w:pPr>
        <w:tabs>
          <w:tab w:val="left" w:pos="180"/>
          <w:tab w:val="left" w:pos="360"/>
        </w:tabs>
        <w:rPr>
          <w:rFonts w:ascii="Arial" w:hAnsi="Arial"/>
          <w:sz w:val="22"/>
        </w:rPr>
      </w:pPr>
      <w:r>
        <w:rPr>
          <w:rFonts w:ascii="Arial" w:hAnsi="Arial"/>
          <w:sz w:val="22"/>
        </w:rPr>
        <w:tab/>
      </w:r>
      <w:r>
        <w:rPr>
          <w:rFonts w:ascii="Arial" w:hAnsi="Arial"/>
          <w:sz w:val="22"/>
        </w:rPr>
        <w:tab/>
      </w:r>
      <w:r w:rsidR="00831B79" w:rsidRPr="001F4C43">
        <w:rPr>
          <w:rFonts w:ascii="Arial" w:hAnsi="Arial"/>
          <w:sz w:val="22"/>
        </w:rPr>
        <w:t>separator volume.</w:t>
      </w:r>
    </w:p>
    <w:p w14:paraId="7EE2C79F" w14:textId="74F4150C" w:rsidR="00831B79" w:rsidRPr="001F4C43"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sidRPr="001F4C43">
        <w:rPr>
          <w:rFonts w:ascii="Arial" w:hAnsi="Arial"/>
          <w:sz w:val="22"/>
        </w:rPr>
        <w:t>completely isolate all inlet turbulence from the separation chamber.</w:t>
      </w:r>
    </w:p>
    <w:p w14:paraId="5D112C73" w14:textId="77777777" w:rsidR="00831B79" w:rsidRDefault="00831B79" w:rsidP="001F4C43">
      <w:pPr>
        <w:tabs>
          <w:tab w:val="left" w:pos="180"/>
          <w:tab w:val="left" w:pos="360"/>
        </w:tabs>
        <w:rPr>
          <w:rFonts w:ascii="Arial" w:hAnsi="Arial"/>
          <w:sz w:val="22"/>
        </w:rPr>
      </w:pPr>
    </w:p>
    <w:p w14:paraId="76E32432" w14:textId="77777777" w:rsidR="00831B79" w:rsidRDefault="00831B79" w:rsidP="001F4C43">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1F4C43">
      <w:pPr>
        <w:tabs>
          <w:tab w:val="left" w:pos="180"/>
          <w:tab w:val="left" w:pos="360"/>
        </w:tabs>
        <w:rPr>
          <w:rFonts w:ascii="Arial" w:hAnsi="Arial"/>
          <w:sz w:val="22"/>
        </w:rPr>
      </w:pPr>
    </w:p>
    <w:p w14:paraId="61379CF6" w14:textId="77777777" w:rsidR="00831B79" w:rsidRDefault="00831B79" w:rsidP="001F4C43">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1F4C43">
      <w:pPr>
        <w:tabs>
          <w:tab w:val="left" w:pos="180"/>
          <w:tab w:val="left" w:pos="360"/>
        </w:tabs>
        <w:rPr>
          <w:rFonts w:ascii="Arial" w:hAnsi="Arial"/>
          <w:sz w:val="22"/>
        </w:rPr>
      </w:pPr>
    </w:p>
    <w:p w14:paraId="26E9D0FD" w14:textId="77777777" w:rsidR="00831B79" w:rsidRDefault="00831B79" w:rsidP="001F4C43">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1F4C43">
      <w:pPr>
        <w:tabs>
          <w:tab w:val="left" w:pos="180"/>
          <w:tab w:val="left" w:pos="360"/>
        </w:tabs>
        <w:rPr>
          <w:rFonts w:ascii="Arial" w:hAnsi="Arial"/>
          <w:sz w:val="22"/>
        </w:rPr>
      </w:pPr>
    </w:p>
    <w:p w14:paraId="5D32F227" w14:textId="6C63BFC7"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shorten the vertical distance than an oil globule </w:t>
      </w:r>
      <w:proofErr w:type="gramStart"/>
      <w:r w:rsidR="00831B79">
        <w:rPr>
          <w:rFonts w:ascii="Arial" w:hAnsi="Arial"/>
          <w:sz w:val="22"/>
        </w:rPr>
        <w:t>has to</w:t>
      </w:r>
      <w:proofErr w:type="gramEnd"/>
      <w:r w:rsidR="00831B79">
        <w:rPr>
          <w:rFonts w:ascii="Arial" w:hAnsi="Arial"/>
          <w:sz w:val="22"/>
        </w:rPr>
        <w:t xml:space="preserve"> rise for effective removal. Minimum plate </w:t>
      </w:r>
      <w:r w:rsidR="00E530D7">
        <w:rPr>
          <w:rFonts w:ascii="Arial" w:hAnsi="Arial"/>
          <w:sz w:val="22"/>
        </w:rPr>
        <w:t>spacing</w:t>
      </w:r>
      <w:r w:rsidR="00831B79">
        <w:rPr>
          <w:rFonts w:ascii="Arial" w:hAnsi="Arial"/>
          <w:sz w:val="22"/>
        </w:rPr>
        <w:t xml:space="preserve"> to </w:t>
      </w:r>
      <w:r w:rsidR="00E530D7">
        <w:rPr>
          <w:rFonts w:ascii="Arial" w:hAnsi="Arial"/>
          <w:sz w:val="22"/>
        </w:rPr>
        <w:br/>
        <w:t xml:space="preserve">      </w:t>
      </w:r>
      <w:r w:rsidR="00831B79">
        <w:rPr>
          <w:rFonts w:ascii="Arial" w:hAnsi="Arial"/>
          <w:sz w:val="22"/>
        </w:rPr>
        <w:t>be 1-1/4".</w:t>
      </w:r>
    </w:p>
    <w:p w14:paraId="06809A83" w14:textId="377E61C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enhance coalescence by generating a slight sinusoidal (wave like) flow pattern thereby causing smaller, </w:t>
      </w:r>
      <w:r w:rsidR="00E530D7">
        <w:rPr>
          <w:rFonts w:ascii="Arial" w:hAnsi="Arial"/>
          <w:sz w:val="22"/>
        </w:rPr>
        <w:br/>
        <w:t xml:space="preserve">      </w:t>
      </w:r>
      <w:r w:rsidR="00831B79">
        <w:rPr>
          <w:rFonts w:ascii="Arial" w:hAnsi="Arial"/>
          <w:sz w:val="22"/>
        </w:rPr>
        <w:t xml:space="preserve">slow rising, oil globules to coalesce together on the undersides of the plates forming larger, rapidly rising </w:t>
      </w:r>
      <w:r w:rsidR="00E530D7">
        <w:rPr>
          <w:rFonts w:ascii="Arial" w:hAnsi="Arial"/>
          <w:sz w:val="22"/>
        </w:rPr>
        <w:br/>
        <w:t xml:space="preserve">      </w:t>
      </w:r>
      <w:r w:rsidR="00831B79">
        <w:rPr>
          <w:rFonts w:ascii="Arial" w:hAnsi="Arial"/>
          <w:sz w:val="22"/>
        </w:rPr>
        <w:t>sheets of oil.</w:t>
      </w:r>
    </w:p>
    <w:p w14:paraId="0EB44CFD" w14:textId="7D49822A" w:rsidR="00831B79" w:rsidRDefault="001F4C43" w:rsidP="001F4C43">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1F4C43">
      <w:pPr>
        <w:tabs>
          <w:tab w:val="left" w:pos="180"/>
          <w:tab w:val="left" w:pos="360"/>
        </w:tabs>
        <w:rPr>
          <w:rFonts w:ascii="Arial" w:hAnsi="Arial"/>
          <w:sz w:val="22"/>
        </w:rPr>
      </w:pPr>
    </w:p>
    <w:p w14:paraId="5C419395" w14:textId="77777777" w:rsidR="00831B79" w:rsidRDefault="00831B79" w:rsidP="001F4C43">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5F78067A" w:rsidR="00831B79" w:rsidRDefault="00831B79" w:rsidP="001F4C43">
      <w:pPr>
        <w:tabs>
          <w:tab w:val="left" w:pos="180"/>
          <w:tab w:val="left" w:pos="360"/>
        </w:tabs>
        <w:rPr>
          <w:rFonts w:ascii="Arial" w:hAnsi="Arial"/>
          <w:sz w:val="22"/>
        </w:rPr>
      </w:pPr>
    </w:p>
    <w:p w14:paraId="3EAAA99A" w14:textId="45504F92" w:rsidR="00E530D7" w:rsidRDefault="00E530D7" w:rsidP="00E530D7">
      <w:pPr>
        <w:rPr>
          <w:rFonts w:ascii="Arial" w:hAnsi="Arial"/>
        </w:rPr>
      </w:pPr>
      <w:r w:rsidRPr="001D0344">
        <w:rPr>
          <w:rFonts w:ascii="Arial" w:hAnsi="Arial"/>
        </w:rPr>
        <w:t xml:space="preserve">Two, </w:t>
      </w:r>
      <w:r>
        <w:rPr>
          <w:rFonts w:ascii="Arial" w:hAnsi="Arial"/>
        </w:rPr>
        <w:t xml:space="preserve">large rectangular EZ-Access </w:t>
      </w:r>
      <w:r w:rsidRPr="001D0344">
        <w:rPr>
          <w:rFonts w:ascii="Arial" w:hAnsi="Arial"/>
        </w:rPr>
        <w:t xml:space="preserve">manways complete with removable vapor tight cover, gasket, and </w:t>
      </w:r>
      <w:r>
        <w:rPr>
          <w:rFonts w:ascii="Arial" w:hAnsi="Arial"/>
        </w:rPr>
        <w:t xml:space="preserve">corrosion-resistant </w:t>
      </w:r>
      <w:r w:rsidRPr="001D0344">
        <w:rPr>
          <w:rFonts w:ascii="Arial" w:hAnsi="Arial"/>
        </w:rPr>
        <w:t>bolts.</w:t>
      </w:r>
      <w:r>
        <w:rPr>
          <w:rFonts w:ascii="Arial" w:hAnsi="Arial"/>
        </w:rPr>
        <w:t xml:space="preserve"> Highland Tank can offer optional corrosion-resistant, lockable cover(s)</w:t>
      </w:r>
      <w:r w:rsidR="00E81C86">
        <w:rPr>
          <w:rFonts w:ascii="Arial" w:hAnsi="Arial"/>
        </w:rPr>
        <w:t xml:space="preserve"> </w:t>
      </w:r>
      <w:r w:rsidR="00CA35B2">
        <w:rPr>
          <w:rFonts w:ascii="Arial" w:hAnsi="Arial"/>
        </w:rPr>
        <w:t>that</w:t>
      </w:r>
      <w:r>
        <w:rPr>
          <w:rFonts w:ascii="Arial" w:hAnsi="Arial"/>
        </w:rPr>
        <w:t xml:space="preserve"> can be accessible near or above grade level. Manways are designed to allow for maintenance and cleaning from grade level.</w:t>
      </w:r>
    </w:p>
    <w:p w14:paraId="4B3276B6" w14:textId="77777777" w:rsidR="00E530D7" w:rsidRPr="001D0344" w:rsidRDefault="00E530D7" w:rsidP="00E530D7">
      <w:pPr>
        <w:rPr>
          <w:rFonts w:ascii="Arial" w:hAnsi="Arial"/>
        </w:rPr>
      </w:pPr>
    </w:p>
    <w:p w14:paraId="34394958" w14:textId="2D9E86ED" w:rsidR="00E530D7" w:rsidRDefault="00E530D7" w:rsidP="00E530D7">
      <w:pPr>
        <w:tabs>
          <w:tab w:val="left" w:pos="180"/>
          <w:tab w:val="left" w:pos="360"/>
        </w:tabs>
        <w:ind w:left="360" w:hanging="360"/>
        <w:rPr>
          <w:rFonts w:ascii="Arial" w:hAnsi="Arial"/>
        </w:rPr>
      </w:pPr>
      <w:r>
        <w:rPr>
          <w:rFonts w:ascii="Arial" w:hAnsi="Arial"/>
        </w:rPr>
        <w:tab/>
        <w:t>•</w:t>
      </w:r>
      <w:r>
        <w:rPr>
          <w:rFonts w:ascii="Arial" w:hAnsi="Arial"/>
        </w:rPr>
        <w:tab/>
        <w:t xml:space="preserve">EZ-Access manway(s) </w:t>
      </w:r>
      <w:r w:rsidRPr="00950467">
        <w:rPr>
          <w:rFonts w:ascii="Arial" w:hAnsi="Arial"/>
        </w:rPr>
        <w:t xml:space="preserve">shall be placed </w:t>
      </w:r>
      <w:r>
        <w:rPr>
          <w:rFonts w:ascii="Arial" w:hAnsi="Arial"/>
        </w:rPr>
        <w:t xml:space="preserve">over the </w:t>
      </w:r>
      <w:r w:rsidR="00E81C86">
        <w:rPr>
          <w:rFonts w:ascii="Arial" w:hAnsi="Arial"/>
        </w:rPr>
        <w:t>plate pack and Petro-Screen</w:t>
      </w:r>
      <w:r>
        <w:rPr>
          <w:rFonts w:ascii="Arial" w:hAnsi="Arial"/>
        </w:rPr>
        <w:t xml:space="preserve"> to facilitate</w:t>
      </w:r>
      <w:r w:rsidRPr="00950467">
        <w:rPr>
          <w:rFonts w:ascii="Arial" w:hAnsi="Arial"/>
        </w:rPr>
        <w:t xml:space="preserve"> solids removal</w:t>
      </w:r>
      <w:r>
        <w:rPr>
          <w:rFonts w:ascii="Arial" w:hAnsi="Arial"/>
        </w:rPr>
        <w:t xml:space="preserve"> and provide access to </w:t>
      </w:r>
      <w:r w:rsidRPr="00950467">
        <w:rPr>
          <w:rFonts w:ascii="Arial" w:hAnsi="Arial"/>
        </w:rPr>
        <w:t xml:space="preserve">the </w:t>
      </w:r>
      <w:r>
        <w:rPr>
          <w:rFonts w:ascii="Arial" w:hAnsi="Arial"/>
        </w:rPr>
        <w:t>Corella</w:t>
      </w:r>
      <w:r w:rsidRPr="00235FD5">
        <w:rPr>
          <w:rFonts w:ascii="Arial" w:hAnsi="Arial"/>
          <w:vertAlign w:val="superscript"/>
        </w:rPr>
        <w:t>®</w:t>
      </w:r>
      <w:r w:rsidRPr="00950467">
        <w:rPr>
          <w:rFonts w:ascii="Arial" w:hAnsi="Arial"/>
        </w:rPr>
        <w:t xml:space="preserve"> plate and Petro-Screen </w:t>
      </w:r>
      <w:r>
        <w:rPr>
          <w:rFonts w:ascii="Arial" w:hAnsi="Arial"/>
        </w:rPr>
        <w:t>c</w:t>
      </w:r>
      <w:r w:rsidRPr="00950467">
        <w:rPr>
          <w:rFonts w:ascii="Arial" w:hAnsi="Arial"/>
        </w:rPr>
        <w:t>oalescer</w:t>
      </w:r>
      <w:r>
        <w:rPr>
          <w:rFonts w:ascii="Arial" w:hAnsi="Arial"/>
        </w:rPr>
        <w:t>s for removal and maintenance.</w:t>
      </w:r>
    </w:p>
    <w:p w14:paraId="33DA124F" w14:textId="77777777" w:rsidR="00E530D7" w:rsidRDefault="00E530D7" w:rsidP="001F4C43">
      <w:pPr>
        <w:tabs>
          <w:tab w:val="left" w:pos="180"/>
          <w:tab w:val="left" w:pos="360"/>
        </w:tabs>
        <w:rPr>
          <w:rFonts w:ascii="Arial" w:hAnsi="Arial"/>
          <w:sz w:val="22"/>
        </w:rPr>
      </w:pPr>
    </w:p>
    <w:p w14:paraId="385CA0BA" w14:textId="77777777" w:rsidR="00831B79" w:rsidRDefault="00831B79" w:rsidP="001F4C43">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1F4C43">
      <w:pPr>
        <w:tabs>
          <w:tab w:val="left" w:pos="180"/>
          <w:tab w:val="left" w:pos="360"/>
        </w:tabs>
        <w:rPr>
          <w:rFonts w:ascii="Arial" w:hAnsi="Arial"/>
          <w:sz w:val="22"/>
        </w:rPr>
      </w:pPr>
    </w:p>
    <w:p w14:paraId="0868151D" w14:textId="7049BC7B" w:rsidR="00831B79" w:rsidRDefault="00831B79" w:rsidP="001F4C43">
      <w:pPr>
        <w:tabs>
          <w:tab w:val="left" w:pos="180"/>
          <w:tab w:val="left" w:pos="360"/>
        </w:tabs>
        <w:rPr>
          <w:rFonts w:ascii="Arial" w:hAnsi="Arial"/>
          <w:sz w:val="22"/>
        </w:rPr>
      </w:pPr>
      <w:r>
        <w:rPr>
          <w:rFonts w:ascii="Arial" w:hAnsi="Arial"/>
          <w:sz w:val="22"/>
        </w:rPr>
        <w:t xml:space="preserve">A </w:t>
      </w:r>
      <w:r w:rsidR="00730985">
        <w:rPr>
          <w:rFonts w:ascii="Arial" w:hAnsi="Arial"/>
          <w:sz w:val="22"/>
        </w:rPr>
        <w:t>10-</w:t>
      </w:r>
      <w:r w:rsidR="00C80BC9">
        <w:rPr>
          <w:rFonts w:ascii="Arial" w:hAnsi="Arial"/>
          <w:sz w:val="22"/>
        </w:rPr>
        <w:t>inch</w:t>
      </w:r>
      <w:r>
        <w:rPr>
          <w:rFonts w:ascii="Arial" w:hAnsi="Arial"/>
          <w:sz w:val="22"/>
        </w:rPr>
        <w:t xml:space="preserve"> flanged effluent connection.</w:t>
      </w:r>
    </w:p>
    <w:p w14:paraId="1BFE9DBA" w14:textId="77777777" w:rsidR="00831B79" w:rsidRDefault="00831B79" w:rsidP="001F4C43">
      <w:pPr>
        <w:tabs>
          <w:tab w:val="left" w:pos="180"/>
          <w:tab w:val="left" w:pos="360"/>
        </w:tabs>
        <w:rPr>
          <w:rFonts w:ascii="Arial" w:hAnsi="Arial"/>
          <w:sz w:val="22"/>
        </w:rPr>
      </w:pPr>
    </w:p>
    <w:p w14:paraId="1FE46C66" w14:textId="6792C653" w:rsidR="009C0363" w:rsidRDefault="009C0363" w:rsidP="001F4C43">
      <w:pPr>
        <w:tabs>
          <w:tab w:val="left" w:pos="180"/>
          <w:tab w:val="left" w:pos="360"/>
        </w:tabs>
        <w:rPr>
          <w:rFonts w:ascii="Arial" w:hAnsi="Arial"/>
          <w:sz w:val="22"/>
        </w:rPr>
      </w:pPr>
      <w:r>
        <w:rPr>
          <w:rFonts w:ascii="Arial" w:hAnsi="Arial"/>
          <w:sz w:val="22"/>
        </w:rPr>
        <w:t xml:space="preserve">Two factory supplied saddles, seal welded to the OWS, located as shown on the drawing. </w:t>
      </w:r>
    </w:p>
    <w:p w14:paraId="5E6F4393" w14:textId="77777777" w:rsidR="009C0363" w:rsidRDefault="009C0363" w:rsidP="001F4C43">
      <w:pPr>
        <w:tabs>
          <w:tab w:val="left" w:pos="180"/>
          <w:tab w:val="left" w:pos="360"/>
        </w:tabs>
        <w:rPr>
          <w:rFonts w:ascii="Arial" w:hAnsi="Arial"/>
          <w:sz w:val="22"/>
        </w:rPr>
      </w:pPr>
    </w:p>
    <w:p w14:paraId="11F5B826" w14:textId="191F3CE1" w:rsidR="00831B79" w:rsidRDefault="00831B79" w:rsidP="001F4C43">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78BD03F1" w14:textId="77777777" w:rsidR="00831B79" w:rsidRDefault="00831B79" w:rsidP="001F4C43">
      <w:pPr>
        <w:tabs>
          <w:tab w:val="left" w:pos="180"/>
          <w:tab w:val="left" w:pos="360"/>
        </w:tabs>
        <w:rPr>
          <w:rFonts w:ascii="Arial" w:hAnsi="Arial"/>
          <w:sz w:val="22"/>
        </w:rPr>
      </w:pPr>
    </w:p>
    <w:p w14:paraId="7702EB6D" w14:textId="04E5F53E" w:rsidR="0014619B" w:rsidRDefault="009C0363" w:rsidP="001F4C43">
      <w:pPr>
        <w:tabs>
          <w:tab w:val="left" w:pos="180"/>
          <w:tab w:val="left" w:pos="360"/>
        </w:tabs>
        <w:rPr>
          <w:rFonts w:ascii="Arial" w:hAnsi="Arial"/>
          <w:sz w:val="22"/>
        </w:rPr>
      </w:pPr>
      <w:r>
        <w:rPr>
          <w:rFonts w:ascii="Arial" w:hAnsi="Arial" w:cs="Arial"/>
          <w:bCs/>
          <w:sz w:val="22"/>
          <w:szCs w:val="22"/>
        </w:rPr>
        <w:t>Lifting lugs at balancing points for handling and installation.</w:t>
      </w:r>
    </w:p>
    <w:p w14:paraId="3016D555" w14:textId="77777777" w:rsidR="0014619B" w:rsidRDefault="0014619B" w:rsidP="001F4C43">
      <w:pPr>
        <w:tabs>
          <w:tab w:val="left" w:pos="180"/>
          <w:tab w:val="left" w:pos="360"/>
        </w:tabs>
        <w:rPr>
          <w:rFonts w:ascii="Arial" w:hAnsi="Arial"/>
          <w:sz w:val="22"/>
        </w:rPr>
      </w:pPr>
    </w:p>
    <w:p w14:paraId="064D1DE7" w14:textId="04CF4BA0" w:rsidR="00831B79" w:rsidRDefault="00831B79" w:rsidP="001F4C43">
      <w:pPr>
        <w:tabs>
          <w:tab w:val="left" w:pos="180"/>
          <w:tab w:val="left" w:pos="360"/>
        </w:tabs>
        <w:rPr>
          <w:rFonts w:ascii="Arial" w:hAnsi="Arial"/>
          <w:sz w:val="22"/>
        </w:rPr>
      </w:pPr>
      <w:r>
        <w:rPr>
          <w:rFonts w:ascii="Arial" w:hAnsi="Arial"/>
          <w:sz w:val="22"/>
        </w:rPr>
        <w:lastRenderedPageBreak/>
        <w:t>Identification plates: Plates to be affixed in prominent location and be durable and legible throughout equipment life.</w:t>
      </w:r>
    </w:p>
    <w:p w14:paraId="1F94FB10" w14:textId="317068A9" w:rsidR="009C0363" w:rsidRDefault="009C0363" w:rsidP="001F4C43">
      <w:pPr>
        <w:tabs>
          <w:tab w:val="left" w:pos="180"/>
          <w:tab w:val="left" w:pos="360"/>
        </w:tabs>
        <w:rPr>
          <w:rFonts w:ascii="Arial" w:hAnsi="Arial"/>
          <w:sz w:val="22"/>
        </w:rPr>
      </w:pPr>
    </w:p>
    <w:p w14:paraId="406BD8B0" w14:textId="77777777" w:rsidR="009C0363" w:rsidRDefault="009C0363" w:rsidP="001F4C43">
      <w:pPr>
        <w:tabs>
          <w:tab w:val="left" w:pos="180"/>
          <w:tab w:val="left" w:pos="360"/>
        </w:tabs>
        <w:rPr>
          <w:rFonts w:ascii="Arial" w:hAnsi="Arial"/>
          <w:sz w:val="22"/>
        </w:rPr>
      </w:pPr>
    </w:p>
    <w:p w14:paraId="07860C80" w14:textId="0464A1BF" w:rsidR="00831B79" w:rsidRDefault="00831B79" w:rsidP="001F4C43">
      <w:pPr>
        <w:tabs>
          <w:tab w:val="left" w:pos="180"/>
          <w:tab w:val="left" w:pos="360"/>
        </w:tabs>
        <w:rPr>
          <w:rFonts w:ascii="Arial" w:hAnsi="Arial"/>
          <w:sz w:val="22"/>
        </w:rPr>
      </w:pPr>
      <w:r>
        <w:rPr>
          <w:rFonts w:ascii="Arial" w:hAnsi="Arial"/>
          <w:sz w:val="22"/>
        </w:rPr>
        <w:t>HighGuard Corrosion Protection System consisting of:</w:t>
      </w:r>
    </w:p>
    <w:p w14:paraId="239DCCA5" w14:textId="77777777" w:rsidR="009C0363" w:rsidRDefault="009C0363" w:rsidP="001F4C43">
      <w:pPr>
        <w:tabs>
          <w:tab w:val="left" w:pos="180"/>
          <w:tab w:val="left" w:pos="360"/>
        </w:tabs>
        <w:rPr>
          <w:rFonts w:ascii="Arial" w:hAnsi="Arial"/>
          <w:sz w:val="22"/>
        </w:rPr>
      </w:pPr>
    </w:p>
    <w:p w14:paraId="3C9A514F" w14:textId="77777777"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1F4C43">
      <w:pPr>
        <w:tabs>
          <w:tab w:val="left" w:pos="180"/>
          <w:tab w:val="left" w:pos="360"/>
        </w:tabs>
        <w:rPr>
          <w:rFonts w:ascii="Arial" w:hAnsi="Arial"/>
          <w:sz w:val="22"/>
        </w:rPr>
      </w:pPr>
      <w:r>
        <w:rPr>
          <w:rFonts w:ascii="Arial" w:hAnsi="Arial"/>
          <w:sz w:val="22"/>
        </w:rPr>
        <w:tab/>
        <w:t>self-reinforcing polyurethane.</w:t>
      </w:r>
    </w:p>
    <w:p w14:paraId="0D2D7FF5" w14:textId="73FC7A58"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37EE8000" w14:textId="53B1478E" w:rsidR="009C0363" w:rsidRDefault="009C0363" w:rsidP="001F4C43">
      <w:pPr>
        <w:tabs>
          <w:tab w:val="left" w:pos="180"/>
          <w:tab w:val="left" w:pos="360"/>
        </w:tabs>
        <w:rPr>
          <w:rFonts w:ascii="Arial" w:hAnsi="Arial"/>
          <w:sz w:val="22"/>
        </w:rPr>
      </w:pPr>
    </w:p>
    <w:p w14:paraId="1AB3E45D" w14:textId="77777777" w:rsidR="009C0363" w:rsidRDefault="009C0363" w:rsidP="009C0363">
      <w:pPr>
        <w:tabs>
          <w:tab w:val="left" w:pos="180"/>
          <w:tab w:val="left" w:pos="360"/>
        </w:tabs>
        <w:rPr>
          <w:rFonts w:ascii="Arial" w:hAnsi="Arial"/>
          <w:sz w:val="22"/>
        </w:rPr>
      </w:pPr>
      <w:r>
        <w:rPr>
          <w:rFonts w:ascii="Arial" w:hAnsi="Arial"/>
          <w:sz w:val="22"/>
        </w:rPr>
        <w:t>•</w:t>
      </w:r>
      <w:r>
        <w:rPr>
          <w:rFonts w:ascii="Arial" w:hAnsi="Arial"/>
          <w:sz w:val="22"/>
        </w:rPr>
        <w:tab/>
        <w:t xml:space="preserve">Internal surfaces commercial grit blast and coated with minimum 15 mils DFT </w:t>
      </w:r>
    </w:p>
    <w:p w14:paraId="024C8354" w14:textId="77777777" w:rsidR="009C0363" w:rsidRDefault="009C0363" w:rsidP="009C0363">
      <w:pPr>
        <w:tabs>
          <w:tab w:val="left" w:pos="180"/>
          <w:tab w:val="left" w:pos="360"/>
        </w:tabs>
        <w:rPr>
          <w:rFonts w:ascii="Arial" w:hAnsi="Arial"/>
          <w:sz w:val="22"/>
        </w:rPr>
      </w:pPr>
      <w:r>
        <w:rPr>
          <w:rFonts w:ascii="Arial" w:hAnsi="Arial"/>
          <w:sz w:val="22"/>
        </w:rPr>
        <w:tab/>
        <w:t>heavy-duty polyurethane.</w:t>
      </w:r>
    </w:p>
    <w:p w14:paraId="5312FE55" w14:textId="77777777" w:rsidR="009C0363" w:rsidRDefault="009C0363" w:rsidP="001F4C43">
      <w:pPr>
        <w:tabs>
          <w:tab w:val="left" w:pos="180"/>
          <w:tab w:val="left" w:pos="360"/>
        </w:tabs>
        <w:rPr>
          <w:rFonts w:ascii="Arial" w:hAnsi="Arial"/>
          <w:sz w:val="22"/>
        </w:rPr>
      </w:pPr>
    </w:p>
    <w:p w14:paraId="259295CC" w14:textId="77777777" w:rsidR="00831B79" w:rsidRDefault="00831B79" w:rsidP="001F4C43">
      <w:pPr>
        <w:tabs>
          <w:tab w:val="left" w:pos="180"/>
          <w:tab w:val="left" w:pos="360"/>
        </w:tabs>
        <w:rPr>
          <w:rFonts w:ascii="Arial" w:hAnsi="Arial"/>
          <w:sz w:val="22"/>
        </w:rPr>
      </w:pPr>
    </w:p>
    <w:p w14:paraId="03898B01" w14:textId="77777777" w:rsidR="00831B79" w:rsidRDefault="00831B79" w:rsidP="001F4C43">
      <w:pPr>
        <w:tabs>
          <w:tab w:val="left" w:pos="180"/>
          <w:tab w:val="left" w:pos="360"/>
        </w:tabs>
        <w:rPr>
          <w:rFonts w:ascii="Arial" w:hAnsi="Arial"/>
          <w:sz w:val="22"/>
        </w:rPr>
      </w:pPr>
      <w:r>
        <w:rPr>
          <w:rFonts w:ascii="Arial" w:hAnsi="Arial"/>
          <w:sz w:val="22"/>
        </w:rPr>
        <w:t>Accessories &amp; Options</w:t>
      </w:r>
    </w:p>
    <w:p w14:paraId="0EE0467E" w14:textId="77777777" w:rsidR="00831B79" w:rsidRDefault="00831B79" w:rsidP="001F4C43">
      <w:pPr>
        <w:tabs>
          <w:tab w:val="left" w:pos="180"/>
          <w:tab w:val="left" w:pos="360"/>
        </w:tabs>
        <w:rPr>
          <w:rFonts w:ascii="Arial" w:hAnsi="Arial"/>
          <w:sz w:val="22"/>
        </w:rPr>
      </w:pPr>
    </w:p>
    <w:p w14:paraId="4CFD1A67" w14:textId="1D1EEF29" w:rsidR="00831B79" w:rsidRDefault="00831B79" w:rsidP="001F4C43">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an audible and visual alarm system that indicates </w:t>
      </w:r>
      <w:r w:rsidR="009C0363">
        <w:rPr>
          <w:rFonts w:ascii="Arial" w:hAnsi="Arial"/>
          <w:sz w:val="22"/>
        </w:rPr>
        <w:t>h</w:t>
      </w:r>
      <w:r>
        <w:rPr>
          <w:rFonts w:ascii="Arial" w:hAnsi="Arial"/>
          <w:sz w:val="22"/>
        </w:rPr>
        <w:t>i</w:t>
      </w:r>
      <w:r w:rsidR="009C0363">
        <w:rPr>
          <w:rFonts w:ascii="Arial" w:hAnsi="Arial"/>
          <w:sz w:val="22"/>
        </w:rPr>
        <w:t>gh</w:t>
      </w:r>
      <w:r>
        <w:rPr>
          <w:rFonts w:ascii="Arial" w:hAnsi="Arial"/>
          <w:sz w:val="22"/>
        </w:rPr>
        <w:t xml:space="preserve"> oil level </w:t>
      </w:r>
    </w:p>
    <w:p w14:paraId="24EAB7F6" w14:textId="481DDFFF" w:rsidR="00831B79" w:rsidRDefault="00831B79" w:rsidP="001F4C43">
      <w:pPr>
        <w:tabs>
          <w:tab w:val="left" w:pos="180"/>
          <w:tab w:val="left" w:pos="360"/>
        </w:tabs>
        <w:rPr>
          <w:rFonts w:ascii="Arial" w:hAnsi="Arial"/>
          <w:sz w:val="22"/>
        </w:rPr>
      </w:pPr>
      <w:r>
        <w:rPr>
          <w:rFonts w:ascii="Arial" w:hAnsi="Arial"/>
          <w:sz w:val="22"/>
        </w:rPr>
        <w:tab/>
        <w:t>(</w:t>
      </w:r>
      <w:proofErr w:type="gramStart"/>
      <w:r>
        <w:rPr>
          <w:rFonts w:ascii="Arial" w:hAnsi="Arial"/>
          <w:sz w:val="22"/>
        </w:rPr>
        <w:t>visual</w:t>
      </w:r>
      <w:proofErr w:type="gramEnd"/>
      <w:r>
        <w:rPr>
          <w:rFonts w:ascii="Arial" w:hAnsi="Arial"/>
          <w:sz w:val="22"/>
        </w:rPr>
        <w:t xml:space="preserve"> only) and hi</w:t>
      </w:r>
      <w:r w:rsidR="009C0363">
        <w:rPr>
          <w:rFonts w:ascii="Arial" w:hAnsi="Arial"/>
          <w:sz w:val="22"/>
        </w:rPr>
        <w:t>gh</w:t>
      </w:r>
      <w:r>
        <w:rPr>
          <w:rFonts w:ascii="Arial" w:hAnsi="Arial"/>
          <w:sz w:val="22"/>
        </w:rPr>
        <w:t>-hi</w:t>
      </w:r>
      <w:r w:rsidR="009C0363">
        <w:rPr>
          <w:rFonts w:ascii="Arial" w:hAnsi="Arial"/>
          <w:sz w:val="22"/>
        </w:rPr>
        <w:t>gh</w:t>
      </w:r>
      <w:r>
        <w:rPr>
          <w:rFonts w:ascii="Arial" w:hAnsi="Arial"/>
          <w:sz w:val="22"/>
        </w:rPr>
        <w:t xml:space="preserve"> oil level (audible and visual) of oil storage in the oil/water separator will </w:t>
      </w:r>
    </w:p>
    <w:p w14:paraId="0378493A" w14:textId="5037BA47" w:rsidR="00831B79" w:rsidRDefault="00831B79" w:rsidP="001F4C43">
      <w:pPr>
        <w:tabs>
          <w:tab w:val="left" w:pos="180"/>
          <w:tab w:val="left" w:pos="360"/>
        </w:tabs>
        <w:rPr>
          <w:rFonts w:ascii="Arial" w:hAnsi="Arial"/>
          <w:sz w:val="22"/>
        </w:rPr>
      </w:pPr>
      <w:r>
        <w:rPr>
          <w:rFonts w:ascii="Arial" w:hAnsi="Arial"/>
          <w:sz w:val="22"/>
        </w:rPr>
        <w:tab/>
        <w:t>be provided</w:t>
      </w:r>
      <w:r w:rsidR="009C0363">
        <w:rPr>
          <w:rFonts w:ascii="Arial" w:hAnsi="Arial"/>
          <w:sz w:val="22"/>
        </w:rPr>
        <w:t>.</w:t>
      </w:r>
      <w:r>
        <w:rPr>
          <w:rFonts w:ascii="Arial" w:hAnsi="Arial"/>
          <w:sz w:val="22"/>
        </w:rPr>
        <w:t xml:space="preserve"> A silence control shall be provided for the audible alarms. Level </w:t>
      </w:r>
      <w:r w:rsidR="009C0363">
        <w:rPr>
          <w:rFonts w:ascii="Arial" w:hAnsi="Arial"/>
          <w:sz w:val="22"/>
        </w:rPr>
        <w:t>s</w:t>
      </w:r>
      <w:r>
        <w:rPr>
          <w:rFonts w:ascii="Arial" w:hAnsi="Arial"/>
          <w:sz w:val="22"/>
        </w:rPr>
        <w:t xml:space="preserve">ensor(s) to be intrinsically </w:t>
      </w:r>
      <w:r w:rsidR="009C0363">
        <w:rPr>
          <w:rFonts w:ascii="Arial" w:hAnsi="Arial"/>
          <w:sz w:val="22"/>
        </w:rPr>
        <w:br/>
        <w:t xml:space="preserve">   </w:t>
      </w:r>
      <w:r>
        <w:rPr>
          <w:rFonts w:ascii="Arial" w:hAnsi="Arial"/>
          <w:sz w:val="22"/>
        </w:rPr>
        <w:t xml:space="preserve">safe. Level sensor floats to be made of stainless steel. The control </w:t>
      </w:r>
      <w:r w:rsidR="009C0363">
        <w:rPr>
          <w:rFonts w:ascii="Arial" w:hAnsi="Arial"/>
          <w:sz w:val="22"/>
        </w:rPr>
        <w:t>p</w:t>
      </w:r>
      <w:r>
        <w:rPr>
          <w:rFonts w:ascii="Arial" w:hAnsi="Arial"/>
          <w:sz w:val="22"/>
        </w:rPr>
        <w:t xml:space="preserve">anel shall contain both level sensor and </w:t>
      </w:r>
      <w:r w:rsidR="009C0363">
        <w:rPr>
          <w:rFonts w:ascii="Arial" w:hAnsi="Arial"/>
          <w:sz w:val="22"/>
        </w:rPr>
        <w:br/>
        <w:t xml:space="preserve">   </w:t>
      </w:r>
      <w:r>
        <w:rPr>
          <w:rFonts w:ascii="Arial" w:hAnsi="Arial"/>
          <w:sz w:val="22"/>
        </w:rPr>
        <w:t xml:space="preserve">leak detection control. The control panel shall be </w:t>
      </w:r>
      <w:r w:rsidR="009C0363">
        <w:rPr>
          <w:rFonts w:ascii="Arial" w:hAnsi="Arial"/>
          <w:sz w:val="22"/>
        </w:rPr>
        <w:t>N</w:t>
      </w:r>
      <w:r>
        <w:rPr>
          <w:rFonts w:ascii="Arial" w:hAnsi="Arial"/>
          <w:sz w:val="22"/>
        </w:rPr>
        <w:t>EMA 4. Power to the control panel is to be [</w:t>
      </w:r>
      <w:r w:rsidRPr="002A350C">
        <w:rPr>
          <w:rFonts w:ascii="Arial" w:hAnsi="Arial"/>
          <w:sz w:val="22"/>
          <w:shd w:val="solid" w:color="FFFF00" w:fill="auto"/>
        </w:rPr>
        <w:t>_____</w:t>
      </w:r>
      <w:r>
        <w:rPr>
          <w:rFonts w:ascii="Arial" w:hAnsi="Arial"/>
          <w:sz w:val="22"/>
        </w:rPr>
        <w:t xml:space="preserve">] volt, </w:t>
      </w:r>
      <w:r w:rsidR="009C0363">
        <w:rPr>
          <w:rFonts w:ascii="Arial" w:hAnsi="Arial"/>
          <w:sz w:val="22"/>
        </w:rPr>
        <w:br/>
      </w:r>
      <w:proofErr w:type="gramStart"/>
      <w:r w:rsidR="009C0363">
        <w:rPr>
          <w:rFonts w:ascii="Arial" w:hAnsi="Arial"/>
          <w:sz w:val="22"/>
        </w:rPr>
        <w:t xml:space="preserve">   </w:t>
      </w:r>
      <w:r>
        <w:rPr>
          <w:rFonts w:ascii="Arial" w:hAnsi="Arial"/>
          <w:sz w:val="22"/>
        </w:rPr>
        <w:t>[</w:t>
      </w:r>
      <w:proofErr w:type="gramEnd"/>
      <w:r w:rsidRPr="002A350C">
        <w:rPr>
          <w:rFonts w:ascii="Arial" w:hAnsi="Arial"/>
          <w:sz w:val="22"/>
          <w:shd w:val="solid" w:color="FFFF00" w:fill="auto"/>
        </w:rPr>
        <w:t>_____</w:t>
      </w:r>
      <w:r>
        <w:rPr>
          <w:rFonts w:ascii="Arial" w:hAnsi="Arial"/>
          <w:sz w:val="22"/>
        </w:rPr>
        <w:t>] phase.</w:t>
      </w:r>
    </w:p>
    <w:p w14:paraId="1FBF24EB" w14:textId="1DE2C414" w:rsidR="009C0363" w:rsidRDefault="009C0363" w:rsidP="001F4C43">
      <w:pPr>
        <w:tabs>
          <w:tab w:val="left" w:pos="180"/>
          <w:tab w:val="left" w:pos="360"/>
        </w:tabs>
        <w:rPr>
          <w:rFonts w:ascii="Arial" w:hAnsi="Arial"/>
          <w:sz w:val="22"/>
        </w:rPr>
      </w:pPr>
    </w:p>
    <w:p w14:paraId="6555F2AC" w14:textId="4D73FC12" w:rsidR="009C0363" w:rsidRPr="001D0344" w:rsidRDefault="009C0363" w:rsidP="009C0363">
      <w:pPr>
        <w:rPr>
          <w:rFonts w:ascii="Arial" w:hAnsi="Arial" w:cs="Arial"/>
        </w:rPr>
      </w:pPr>
      <w:r>
        <w:rPr>
          <w:rFonts w:ascii="Arial" w:hAnsi="Arial"/>
          <w:sz w:val="22"/>
        </w:rPr>
        <w:t xml:space="preserve">• </w:t>
      </w:r>
      <w:r w:rsidRPr="009C0363">
        <w:rPr>
          <w:rFonts w:ascii="Arial" w:hAnsi="Arial" w:cs="Arial"/>
          <w:sz w:val="22"/>
          <w:szCs w:val="22"/>
        </w:rPr>
        <w:t xml:space="preserve">Separator shall be supplied with a freeze protection system, consisting of immersion heaters and insulation. </w:t>
      </w:r>
      <w:r>
        <w:rPr>
          <w:rFonts w:ascii="Arial" w:hAnsi="Arial" w:cs="Arial"/>
          <w:sz w:val="22"/>
          <w:szCs w:val="22"/>
        </w:rPr>
        <w:br/>
        <w:t xml:space="preserve">   </w:t>
      </w:r>
      <w:r w:rsidRPr="009C0363">
        <w:rPr>
          <w:rFonts w:ascii="Arial" w:hAnsi="Arial" w:cs="Arial"/>
          <w:sz w:val="22"/>
          <w:szCs w:val="22"/>
        </w:rPr>
        <w:t xml:space="preserve">Heaters shall be sized to maintain 40ºF inside the insulated OWS, at a minimum ambient temperature of  </w:t>
      </w:r>
      <w:r>
        <w:rPr>
          <w:rFonts w:ascii="Arial" w:hAnsi="Arial" w:cs="Arial"/>
          <w:sz w:val="22"/>
          <w:szCs w:val="22"/>
        </w:rPr>
        <w:br/>
        <w:t xml:space="preserve">   </w:t>
      </w:r>
      <w:r w:rsidRPr="009C0363">
        <w:rPr>
          <w:rFonts w:ascii="Arial" w:hAnsi="Arial" w:cs="Arial"/>
          <w:sz w:val="22"/>
          <w:szCs w:val="22"/>
        </w:rPr>
        <w:t xml:space="preserve">___ºF. Insulation shall consist of 2” thickness of closed cell foam, contained without a steel exterior wrap of </w:t>
      </w:r>
      <w:r>
        <w:rPr>
          <w:rFonts w:ascii="Arial" w:hAnsi="Arial" w:cs="Arial"/>
          <w:sz w:val="22"/>
          <w:szCs w:val="22"/>
        </w:rPr>
        <w:br/>
        <w:t xml:space="preserve">   </w:t>
      </w:r>
      <w:r w:rsidRPr="009C0363">
        <w:rPr>
          <w:rFonts w:ascii="Arial" w:hAnsi="Arial" w:cs="Arial"/>
          <w:sz w:val="22"/>
          <w:szCs w:val="22"/>
        </w:rPr>
        <w:t xml:space="preserve">steel. Insulation to provide a minimum R factor of R14. </w:t>
      </w:r>
    </w:p>
    <w:p w14:paraId="1F88FCC6" w14:textId="77777777" w:rsidR="009C0363" w:rsidRDefault="009C0363" w:rsidP="001F4C43">
      <w:pPr>
        <w:tabs>
          <w:tab w:val="left" w:pos="180"/>
          <w:tab w:val="left" w:pos="360"/>
        </w:tabs>
        <w:rPr>
          <w:rFonts w:ascii="Arial" w:hAnsi="Arial"/>
          <w:sz w:val="22"/>
        </w:rPr>
      </w:pPr>
    </w:p>
    <w:p w14:paraId="433C52FD" w14:textId="77777777" w:rsidR="00A23C9F" w:rsidRDefault="00A23C9F" w:rsidP="00A23C9F">
      <w:pPr>
        <w:tabs>
          <w:tab w:val="left" w:pos="180"/>
          <w:tab w:val="left" w:pos="360"/>
        </w:tabs>
        <w:rPr>
          <w:rFonts w:ascii="Arial" w:hAnsi="Arial"/>
          <w:sz w:val="22"/>
        </w:rPr>
      </w:pPr>
      <w:r>
        <w:rPr>
          <w:rFonts w:ascii="Arial" w:hAnsi="Arial"/>
          <w:sz w:val="22"/>
        </w:rPr>
        <w:t>•</w:t>
      </w:r>
      <w:r>
        <w:rPr>
          <w:rFonts w:ascii="Arial" w:hAnsi="Arial"/>
          <w:sz w:val="22"/>
        </w:rPr>
        <w:tab/>
        <w:t xml:space="preserve">Separator shall be supplied with Highland Tank Deadman Anchoring System that includes </w:t>
      </w:r>
    </w:p>
    <w:p w14:paraId="7C487F96" w14:textId="6A7CB577" w:rsidR="00A23C9F" w:rsidRDefault="00A23C9F" w:rsidP="00A23C9F">
      <w:pPr>
        <w:tabs>
          <w:tab w:val="left" w:pos="180"/>
          <w:tab w:val="left" w:pos="360"/>
        </w:tabs>
        <w:rPr>
          <w:rFonts w:ascii="Arial" w:hAnsi="Arial"/>
          <w:sz w:val="22"/>
        </w:rPr>
      </w:pPr>
      <w:r>
        <w:rPr>
          <w:rFonts w:ascii="Arial" w:hAnsi="Arial"/>
          <w:sz w:val="22"/>
        </w:rPr>
        <w:tab/>
        <w:t>polyester hold-down straps and concrete deadman anchors.</w:t>
      </w:r>
    </w:p>
    <w:p w14:paraId="6A836B78" w14:textId="77777777" w:rsidR="00E06036" w:rsidRDefault="00E06036" w:rsidP="00E06036">
      <w:pPr>
        <w:tabs>
          <w:tab w:val="left" w:pos="180"/>
          <w:tab w:val="left" w:pos="360"/>
        </w:tabs>
        <w:rPr>
          <w:rFonts w:ascii="Arial" w:hAnsi="Arial"/>
          <w:sz w:val="22"/>
        </w:rPr>
      </w:pPr>
    </w:p>
    <w:p w14:paraId="41DE8D78" w14:textId="25FCB39E"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Electronically actuated valves</w:t>
      </w:r>
    </w:p>
    <w:p w14:paraId="11E61734" w14:textId="77777777" w:rsidR="00E06036" w:rsidRDefault="00E06036" w:rsidP="00E06036">
      <w:pPr>
        <w:tabs>
          <w:tab w:val="left" w:pos="180"/>
          <w:tab w:val="left" w:pos="360"/>
        </w:tabs>
        <w:rPr>
          <w:rFonts w:ascii="Arial" w:hAnsi="Arial"/>
          <w:sz w:val="22"/>
        </w:rPr>
      </w:pPr>
    </w:p>
    <w:p w14:paraId="4314DADD" w14:textId="77777777" w:rsidR="00E06036" w:rsidRDefault="00E06036" w:rsidP="00E06036">
      <w:pPr>
        <w:tabs>
          <w:tab w:val="left" w:pos="180"/>
          <w:tab w:val="left" w:pos="360"/>
        </w:tabs>
        <w:rPr>
          <w:rFonts w:ascii="Arial" w:hAnsi="Arial"/>
          <w:sz w:val="22"/>
        </w:rPr>
      </w:pPr>
      <w:r>
        <w:rPr>
          <w:rFonts w:ascii="Arial" w:hAnsi="Arial"/>
          <w:sz w:val="22"/>
        </w:rPr>
        <w:t>•</w:t>
      </w:r>
      <w:r>
        <w:rPr>
          <w:rFonts w:ascii="Arial" w:hAnsi="Arial"/>
          <w:sz w:val="22"/>
        </w:rPr>
        <w:tab/>
        <w:t>Influent, Effluent and Oil Pumps</w:t>
      </w:r>
    </w:p>
    <w:p w14:paraId="599D5172" w14:textId="4EBEC7D7" w:rsidR="00831B79" w:rsidRDefault="00831B79" w:rsidP="001F4C43">
      <w:pPr>
        <w:tabs>
          <w:tab w:val="left" w:pos="180"/>
          <w:tab w:val="left" w:pos="360"/>
        </w:tabs>
        <w:rPr>
          <w:rFonts w:ascii="Arial" w:eastAsia="MS Mincho" w:hAnsi="Arial"/>
          <w:sz w:val="22"/>
        </w:rPr>
      </w:pPr>
    </w:p>
    <w:p w14:paraId="08055681" w14:textId="77777777" w:rsidR="00E06036" w:rsidRDefault="00E06036" w:rsidP="001F4C43">
      <w:pPr>
        <w:tabs>
          <w:tab w:val="left" w:pos="180"/>
          <w:tab w:val="left" w:pos="360"/>
        </w:tabs>
        <w:rPr>
          <w:rFonts w:ascii="Arial" w:eastAsia="MS Mincho" w:hAnsi="Arial"/>
          <w:sz w:val="22"/>
        </w:rPr>
      </w:pPr>
    </w:p>
    <w:p w14:paraId="034A7283"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1F4C43">
      <w:pPr>
        <w:tabs>
          <w:tab w:val="left" w:pos="180"/>
          <w:tab w:val="left" w:pos="360"/>
        </w:tabs>
        <w:rPr>
          <w:rFonts w:ascii="Arial" w:eastAsia="MS Mincho" w:hAnsi="Arial"/>
          <w:sz w:val="22"/>
        </w:rPr>
      </w:pPr>
    </w:p>
    <w:p w14:paraId="5A82D270"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1F4C43">
      <w:pPr>
        <w:tabs>
          <w:tab w:val="left" w:pos="180"/>
          <w:tab w:val="left" w:pos="360"/>
        </w:tabs>
        <w:rPr>
          <w:rFonts w:ascii="Arial" w:eastAsia="MS Mincho" w:hAnsi="Arial"/>
          <w:sz w:val="22"/>
        </w:rPr>
      </w:pPr>
    </w:p>
    <w:p w14:paraId="2FD41BA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1F4C43">
      <w:pPr>
        <w:tabs>
          <w:tab w:val="left" w:pos="180"/>
          <w:tab w:val="left" w:pos="360"/>
        </w:tabs>
        <w:rPr>
          <w:rFonts w:ascii="Arial" w:eastAsia="MS Mincho" w:hAnsi="Arial"/>
          <w:sz w:val="22"/>
        </w:rPr>
      </w:pPr>
    </w:p>
    <w:p w14:paraId="6266F6B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Instructions: Separator installation, operation, and maintenance instructions are available at www.highlandtank.com.</w:t>
      </w:r>
    </w:p>
    <w:p w14:paraId="2313B242" w14:textId="77777777" w:rsidR="00831B79" w:rsidRDefault="00831B79" w:rsidP="001F4C43">
      <w:pPr>
        <w:tabs>
          <w:tab w:val="left" w:pos="180"/>
          <w:tab w:val="left" w:pos="360"/>
        </w:tabs>
        <w:rPr>
          <w:rFonts w:ascii="Arial" w:eastAsia="MS Mincho" w:hAnsi="Arial"/>
          <w:sz w:val="22"/>
        </w:rPr>
      </w:pPr>
    </w:p>
    <w:p w14:paraId="45AA5768" w14:textId="46D28511" w:rsidR="00831B79" w:rsidRDefault="00831B79" w:rsidP="001F4C43">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r w:rsidR="00A23C9F">
        <w:rPr>
          <w:rFonts w:ascii="Arial" w:eastAsia="MS Mincho" w:hAnsi="Arial"/>
          <w:sz w:val="22"/>
        </w:rPr>
        <w:t xml:space="preserve"> Quality Control reports shall be available upon request after fabrication. </w:t>
      </w:r>
    </w:p>
    <w:p w14:paraId="32E80AEC" w14:textId="77777777" w:rsidR="00831B79" w:rsidRDefault="00831B79" w:rsidP="001F4C43">
      <w:pPr>
        <w:tabs>
          <w:tab w:val="left" w:pos="180"/>
          <w:tab w:val="left" w:pos="360"/>
        </w:tabs>
        <w:rPr>
          <w:rFonts w:ascii="Arial" w:eastAsia="MS Mincho" w:hAnsi="Arial"/>
          <w:sz w:val="22"/>
        </w:rPr>
      </w:pPr>
    </w:p>
    <w:p w14:paraId="0AF7C6EB"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1F4C43">
      <w:pPr>
        <w:tabs>
          <w:tab w:val="left" w:pos="180"/>
          <w:tab w:val="left" w:pos="360"/>
        </w:tabs>
        <w:rPr>
          <w:rFonts w:ascii="Arial" w:eastAsia="MS Mincho" w:hAnsi="Arial"/>
          <w:sz w:val="22"/>
        </w:rPr>
      </w:pPr>
    </w:p>
    <w:p w14:paraId="5F3FE98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1F4C43">
      <w:pPr>
        <w:tabs>
          <w:tab w:val="left" w:pos="180"/>
          <w:tab w:val="left" w:pos="360"/>
        </w:tabs>
        <w:rPr>
          <w:rFonts w:ascii="Arial" w:eastAsia="MS Mincho" w:hAnsi="Arial"/>
          <w:sz w:val="22"/>
        </w:rPr>
      </w:pPr>
    </w:p>
    <w:p w14:paraId="1EA599D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1F4C43">
      <w:pPr>
        <w:tabs>
          <w:tab w:val="left" w:pos="180"/>
          <w:tab w:val="left" w:pos="360"/>
        </w:tabs>
        <w:rPr>
          <w:rFonts w:ascii="Arial" w:eastAsia="MS Mincho" w:hAnsi="Arial"/>
          <w:sz w:val="22"/>
        </w:rPr>
      </w:pPr>
    </w:p>
    <w:p w14:paraId="14FED125"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1F4C43">
      <w:pPr>
        <w:tabs>
          <w:tab w:val="left" w:pos="180"/>
          <w:tab w:val="left" w:pos="360"/>
        </w:tabs>
        <w:rPr>
          <w:rFonts w:ascii="Arial" w:eastAsia="MS Mincho" w:hAnsi="Arial"/>
          <w:sz w:val="22"/>
        </w:rPr>
      </w:pPr>
    </w:p>
    <w:p w14:paraId="323E1E37"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1F4C43">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6C3D0E73" w14:textId="32BDA985" w:rsidR="00831B79" w:rsidRDefault="00831B79" w:rsidP="001F4C43">
      <w:pPr>
        <w:tabs>
          <w:tab w:val="left" w:pos="180"/>
          <w:tab w:val="left" w:pos="360"/>
        </w:tabs>
      </w:pPr>
      <w:r>
        <w:rPr>
          <w:rFonts w:ascii="Arial" w:eastAsia="MS Mincho" w:hAnsi="Arial"/>
          <w:sz w:val="22"/>
        </w:rPr>
        <w:t xml:space="preserve">For additional information visit us at </w:t>
      </w:r>
      <w:hyperlink r:id="rId6" w:history="1">
        <w:r>
          <w:rPr>
            <w:rStyle w:val="Hyperlink"/>
            <w:rFonts w:ascii="Arial" w:eastAsia="MS Mincho" w:hAnsi="Arial"/>
            <w:b/>
            <w:sz w:val="22"/>
          </w:rPr>
          <w:t>www.highlandtank.com</w:t>
        </w:r>
      </w:hyperlink>
    </w:p>
    <w:sectPr w:rsidR="00831B79" w:rsidSect="001F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20E81571"/>
    <w:multiLevelType w:val="hybridMultilevel"/>
    <w:tmpl w:val="6980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24F8E"/>
    <w:multiLevelType w:val="hybridMultilevel"/>
    <w:tmpl w:val="A52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341601">
    <w:abstractNumId w:val="0"/>
  </w:num>
  <w:num w:numId="2" w16cid:durableId="681934539">
    <w:abstractNumId w:val="1"/>
  </w:num>
  <w:num w:numId="3" w16cid:durableId="1707409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42C32"/>
    <w:rsid w:val="00061BA1"/>
    <w:rsid w:val="00075040"/>
    <w:rsid w:val="000D25DE"/>
    <w:rsid w:val="00103779"/>
    <w:rsid w:val="00132663"/>
    <w:rsid w:val="0014619B"/>
    <w:rsid w:val="001C6B47"/>
    <w:rsid w:val="001D58BB"/>
    <w:rsid w:val="001F4C43"/>
    <w:rsid w:val="00201C03"/>
    <w:rsid w:val="002749AB"/>
    <w:rsid w:val="00294589"/>
    <w:rsid w:val="002A47B2"/>
    <w:rsid w:val="002F5E29"/>
    <w:rsid w:val="00313A13"/>
    <w:rsid w:val="00375B41"/>
    <w:rsid w:val="003F3875"/>
    <w:rsid w:val="00465A50"/>
    <w:rsid w:val="00473558"/>
    <w:rsid w:val="004B7D1A"/>
    <w:rsid w:val="00513592"/>
    <w:rsid w:val="00527552"/>
    <w:rsid w:val="005B0E11"/>
    <w:rsid w:val="0066329A"/>
    <w:rsid w:val="006B25C6"/>
    <w:rsid w:val="00730985"/>
    <w:rsid w:val="00805B33"/>
    <w:rsid w:val="00807D30"/>
    <w:rsid w:val="00831B79"/>
    <w:rsid w:val="008F4EAF"/>
    <w:rsid w:val="00915D86"/>
    <w:rsid w:val="009C0363"/>
    <w:rsid w:val="00A23C9F"/>
    <w:rsid w:val="00A50FE8"/>
    <w:rsid w:val="00B1130C"/>
    <w:rsid w:val="00B1724E"/>
    <w:rsid w:val="00B266D1"/>
    <w:rsid w:val="00B755C5"/>
    <w:rsid w:val="00BE4E1D"/>
    <w:rsid w:val="00C02D5B"/>
    <w:rsid w:val="00C35F87"/>
    <w:rsid w:val="00C80BC9"/>
    <w:rsid w:val="00CA35B2"/>
    <w:rsid w:val="00CC2D97"/>
    <w:rsid w:val="00CC4C33"/>
    <w:rsid w:val="00D24854"/>
    <w:rsid w:val="00D3322F"/>
    <w:rsid w:val="00D6764B"/>
    <w:rsid w:val="00D91BB3"/>
    <w:rsid w:val="00E06036"/>
    <w:rsid w:val="00E0627B"/>
    <w:rsid w:val="00E115D7"/>
    <w:rsid w:val="00E3621F"/>
    <w:rsid w:val="00E403F5"/>
    <w:rsid w:val="00E530D7"/>
    <w:rsid w:val="00E81C86"/>
    <w:rsid w:val="00E86A60"/>
    <w:rsid w:val="00ED1126"/>
    <w:rsid w:val="00F34EEC"/>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semiHidden/>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unhideWhenUsed/>
    <w:rsid w:val="00831B79"/>
    <w:rPr>
      <w:sz w:val="20"/>
    </w:rPr>
  </w:style>
  <w:style w:type="character" w:customStyle="1" w:styleId="CommentTextChar">
    <w:name w:val="Comment Text Char"/>
    <w:basedOn w:val="DefaultParagraphFont"/>
    <w:link w:val="CommentText"/>
    <w:uiPriority w:val="99"/>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 w:type="paragraph" w:styleId="Revision">
    <w:name w:val="Revision"/>
    <w:hidden/>
    <w:uiPriority w:val="99"/>
    <w:semiHidden/>
    <w:rsid w:val="00E530D7"/>
    <w:rPr>
      <w:rFonts w:ascii="Garamond" w:eastAsia="Times New Roman"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3</cp:revision>
  <cp:lastPrinted>2017-10-10T12:49:00Z</cp:lastPrinted>
  <dcterms:created xsi:type="dcterms:W3CDTF">2022-10-11T00:11:00Z</dcterms:created>
  <dcterms:modified xsi:type="dcterms:W3CDTF">2022-10-11T00:17:00Z</dcterms:modified>
</cp:coreProperties>
</file>