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2CC0999" w:rsidR="00386EED" w:rsidRDefault="00B803D0" w:rsidP="00DD4749">
      <w:pPr>
        <w:tabs>
          <w:tab w:val="left" w:pos="180"/>
          <w:tab w:val="left" w:pos="360"/>
        </w:tabs>
        <w:outlineLvl w:val="0"/>
        <w:rPr>
          <w:rFonts w:ascii="Arial" w:hAnsi="Arial" w:cs="Arial"/>
          <w:b/>
          <w:bCs/>
          <w:color w:val="FF0000"/>
        </w:rPr>
      </w:pPr>
      <w:r>
        <w:rPr>
          <w:rFonts w:ascii="Arial" w:hAnsi="Arial" w:cs="Arial"/>
          <w:b/>
          <w:bCs/>
          <w:color w:val="FF0000"/>
        </w:rPr>
        <w:t>2</w:t>
      </w:r>
      <w:r w:rsidR="00B51778">
        <w:rPr>
          <w:rFonts w:ascii="Arial" w:hAnsi="Arial" w:cs="Arial"/>
          <w:b/>
          <w:bCs/>
          <w:color w:val="FF0000"/>
        </w:rPr>
        <w:t>5</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629B2DD"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B803D0">
        <w:rPr>
          <w:rFonts w:ascii="Arial" w:hAnsi="Arial"/>
        </w:rPr>
        <w:t>2</w:t>
      </w:r>
      <w:r w:rsidR="00B51778">
        <w:rPr>
          <w:rFonts w:ascii="Arial" w:hAnsi="Arial"/>
        </w:rPr>
        <w:t>5</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B803D0">
        <w:rPr>
          <w:rFonts w:ascii="Arial" w:hAnsi="Arial"/>
        </w:rPr>
        <w:t>5020</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B51778">
        <w:rPr>
          <w:rFonts w:ascii="Arial" w:hAnsi="Arial"/>
        </w:rPr>
        <w:t>30</w:t>
      </w:r>
      <w:r w:rsidR="00B803D0">
        <w:rPr>
          <w:rFonts w:ascii="Arial" w:hAnsi="Arial"/>
        </w:rPr>
        <w:t>02</w:t>
      </w:r>
      <w:r w:rsidR="00AE2EB4">
        <w:rPr>
          <w:rFonts w:ascii="Arial" w:hAnsi="Arial"/>
        </w:rPr>
        <w:t>0</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665F8F5" w:rsidR="006A553F" w:rsidRDefault="006A553F" w:rsidP="006A553F">
      <w:pPr>
        <w:pStyle w:val="BodyText3"/>
        <w:tabs>
          <w:tab w:val="left" w:pos="180"/>
          <w:tab w:val="left" w:pos="360"/>
        </w:tabs>
      </w:pPr>
      <w:r>
        <w:tab/>
        <w:t xml:space="preserve">Nominal Diameter: </w:t>
      </w:r>
      <w:r w:rsidR="00AE2EB4">
        <w:t>10</w:t>
      </w:r>
      <w:r>
        <w:t>-feet,</w:t>
      </w:r>
      <w:r w:rsidR="00DE3D81">
        <w:t xml:space="preserve"> </w:t>
      </w:r>
      <w:r w:rsidR="00B803D0">
        <w:t>6</w:t>
      </w:r>
      <w:r>
        <w:t>-inches, as indicated on the drawings.</w:t>
      </w:r>
    </w:p>
    <w:p w14:paraId="4C6EC8EC" w14:textId="43E93DF2" w:rsidR="006A553F" w:rsidRDefault="006A553F" w:rsidP="006A553F">
      <w:pPr>
        <w:pStyle w:val="BodyText3"/>
        <w:tabs>
          <w:tab w:val="left" w:pos="180"/>
          <w:tab w:val="left" w:pos="360"/>
        </w:tabs>
      </w:pPr>
      <w:r>
        <w:tab/>
        <w:t xml:space="preserve">Nominal Length: </w:t>
      </w:r>
      <w:r w:rsidR="00B51778">
        <w:t>56</w:t>
      </w:r>
      <w:r>
        <w:t xml:space="preserve">-feet, </w:t>
      </w:r>
      <w:r w:rsidR="00B51778">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F2B384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803D0">
        <w:rPr>
          <w:rFonts w:ascii="Arial" w:hAnsi="Arial"/>
        </w:rPr>
        <w:t>2</w:t>
      </w:r>
      <w:r w:rsidR="00B51778">
        <w:rPr>
          <w:rFonts w:ascii="Arial" w:hAnsi="Arial"/>
        </w:rPr>
        <w:t>5</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635C0F6A"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303A22">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2A6DB3FD" w:rsidR="001D0344" w:rsidRPr="001D0344" w:rsidRDefault="001D0344" w:rsidP="001D0344">
      <w:pPr>
        <w:rPr>
          <w:rFonts w:ascii="Arial" w:hAnsi="Arial"/>
        </w:rPr>
      </w:pPr>
      <w:r w:rsidRPr="001D0344">
        <w:rPr>
          <w:rFonts w:ascii="Arial" w:hAnsi="Arial"/>
        </w:rPr>
        <w:lastRenderedPageBreak/>
        <w:t xml:space="preserve">A </w:t>
      </w:r>
      <w:r w:rsidR="00AF0C0D">
        <w:rPr>
          <w:rFonts w:ascii="Arial" w:hAnsi="Arial"/>
        </w:rPr>
        <w:t>1</w:t>
      </w:r>
      <w:r w:rsidR="00B51778">
        <w:rPr>
          <w:rFonts w:ascii="Arial" w:hAnsi="Arial"/>
        </w:rPr>
        <w:t>8</w:t>
      </w:r>
      <w:r w:rsidR="00AF0C0D">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A non-clogging flow distributor and energy dissipating, velocity head diffusion baffle and stationary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E84A88D"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F0C0D">
        <w:rPr>
          <w:rFonts w:ascii="Arial" w:hAnsi="Arial"/>
        </w:rPr>
        <w:t>1</w:t>
      </w:r>
      <w:r w:rsidR="00B51778">
        <w:rPr>
          <w:rFonts w:ascii="Arial" w:hAnsi="Arial"/>
        </w:rPr>
        <w:t>8</w:t>
      </w:r>
      <w:r w:rsidR="00AF0C0D">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577CE439"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6D4C37F2" w14:textId="77777777" w:rsidR="009E40C0" w:rsidRPr="001D0344" w:rsidRDefault="009E40C0" w:rsidP="001D0344">
      <w:pPr>
        <w:rPr>
          <w:rFonts w:ascii="Arial" w:eastAsia="MS Mincho" w:hAnsi="Arial"/>
        </w:rPr>
      </w:pPr>
    </w:p>
    <w:p w14:paraId="15C90338" w14:textId="77777777" w:rsidR="009E40C0" w:rsidRDefault="009E40C0" w:rsidP="009E40C0">
      <w:pPr>
        <w:tabs>
          <w:tab w:val="left" w:pos="180"/>
          <w:tab w:val="left" w:pos="360"/>
        </w:tabs>
        <w:rPr>
          <w:rFonts w:ascii="Arial" w:hAnsi="Arial" w:cs="Arial"/>
        </w:rPr>
      </w:pPr>
      <w:r>
        <w:rPr>
          <w:rFonts w:ascii="Arial" w:hAnsi="Arial" w:cs="Arial"/>
        </w:rPr>
        <w:t>Accessories &amp; Options</w:t>
      </w:r>
    </w:p>
    <w:p w14:paraId="5B8D4380" w14:textId="77777777" w:rsidR="009E40C0" w:rsidRDefault="009E40C0" w:rsidP="009E40C0">
      <w:pPr>
        <w:tabs>
          <w:tab w:val="left" w:pos="180"/>
          <w:tab w:val="left" w:pos="360"/>
        </w:tabs>
        <w:rPr>
          <w:rFonts w:ascii="Arial" w:hAnsi="Arial" w:cs="Arial"/>
        </w:rPr>
      </w:pPr>
    </w:p>
    <w:p w14:paraId="55635C44" w14:textId="77777777" w:rsidR="009E40C0" w:rsidRDefault="009E40C0" w:rsidP="009E40C0">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5FD78394" w14:textId="77777777" w:rsidR="009E40C0" w:rsidRDefault="009E40C0" w:rsidP="009E40C0">
      <w:pPr>
        <w:tabs>
          <w:tab w:val="left" w:pos="180"/>
          <w:tab w:val="left" w:pos="360"/>
        </w:tabs>
        <w:rPr>
          <w:rFonts w:ascii="Arial" w:hAnsi="Arial" w:cs="Arial"/>
        </w:rPr>
      </w:pPr>
    </w:p>
    <w:p w14:paraId="69DFADAA" w14:textId="77777777" w:rsidR="009E40C0" w:rsidRDefault="009E40C0" w:rsidP="009E40C0">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451637FC" w14:textId="77777777" w:rsidR="009E40C0" w:rsidRDefault="009E40C0" w:rsidP="009E40C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06EA79A" w14:textId="77777777" w:rsidR="009E40C0" w:rsidRDefault="009E40C0" w:rsidP="009E40C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0206563" w14:textId="77777777" w:rsidR="009E40C0" w:rsidRDefault="009E40C0" w:rsidP="009E40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5DE4168" w14:textId="77777777" w:rsidR="009E40C0" w:rsidRDefault="009E40C0" w:rsidP="009E40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A803233" w14:textId="77777777" w:rsidR="009E40C0" w:rsidRDefault="009E40C0" w:rsidP="009E40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312909D" w14:textId="77777777" w:rsidR="009E40C0" w:rsidRDefault="009E40C0" w:rsidP="009E40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A42B8D1" w14:textId="77777777" w:rsidR="009E40C0" w:rsidRDefault="009E40C0" w:rsidP="009E40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CB90557" w14:textId="77777777" w:rsidR="009E40C0" w:rsidRDefault="009E40C0" w:rsidP="009E40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10EA529" w14:textId="77777777" w:rsidR="009E40C0" w:rsidRDefault="009E40C0" w:rsidP="009E40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9E2E578" w14:textId="77777777" w:rsidR="009E40C0" w:rsidRDefault="009E40C0" w:rsidP="009E40C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08A02B0" w14:textId="77777777" w:rsidR="009E40C0" w:rsidRDefault="009E40C0" w:rsidP="009E40C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5995E876" w14:textId="77777777" w:rsidR="009E40C0" w:rsidRDefault="009E40C0" w:rsidP="009E40C0">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6703DE7E" w14:textId="77777777" w:rsidR="009E40C0" w:rsidRDefault="009E40C0" w:rsidP="009E40C0">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1A7B69A2" w14:textId="77777777" w:rsidR="009E40C0" w:rsidRDefault="009E40C0" w:rsidP="009E40C0">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0B9027DF" w14:textId="77777777" w:rsidR="009E40C0" w:rsidRDefault="009E40C0" w:rsidP="009E40C0">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34565C72" w14:textId="77777777" w:rsidR="009E40C0" w:rsidRDefault="009E40C0" w:rsidP="009E40C0">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7025515C" w14:textId="77777777" w:rsidR="009E40C0" w:rsidRDefault="009E40C0" w:rsidP="009E40C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2AF2F5B" w14:textId="77777777" w:rsidR="009E40C0" w:rsidRDefault="009E40C0" w:rsidP="009E40C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75B8967D" w14:textId="77777777" w:rsidR="009E40C0" w:rsidRDefault="009E40C0" w:rsidP="009E40C0">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57230D9" w14:textId="77777777" w:rsidR="009E40C0" w:rsidRDefault="009E40C0" w:rsidP="009E40C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8C8BCFD" w14:textId="77777777" w:rsidR="009E40C0" w:rsidRDefault="009E40C0" w:rsidP="009E40C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8070CAD" w14:textId="77777777" w:rsidR="009E40C0" w:rsidRDefault="009E40C0" w:rsidP="009E40C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17E2FBA" w14:textId="77777777" w:rsidR="009E40C0" w:rsidRDefault="009E40C0" w:rsidP="009E40C0">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0F9B51C" w14:textId="77777777" w:rsidR="009E40C0" w:rsidRDefault="009E40C0" w:rsidP="009E40C0">
      <w:pPr>
        <w:tabs>
          <w:tab w:val="left" w:pos="180"/>
          <w:tab w:val="left" w:pos="360"/>
        </w:tabs>
        <w:rPr>
          <w:rFonts w:ascii="Arial" w:hAnsi="Arial" w:cs="Arial"/>
        </w:rPr>
      </w:pPr>
    </w:p>
    <w:p w14:paraId="06A5B20A" w14:textId="77777777" w:rsidR="009E40C0" w:rsidRDefault="009E40C0" w:rsidP="009E40C0">
      <w:pPr>
        <w:tabs>
          <w:tab w:val="left" w:pos="180"/>
          <w:tab w:val="left" w:pos="360"/>
        </w:tabs>
        <w:ind w:left="900"/>
        <w:rPr>
          <w:rFonts w:ascii="Arial" w:hAnsi="Arial" w:cs="Arial"/>
        </w:rPr>
      </w:pPr>
    </w:p>
    <w:p w14:paraId="1DABEC53" w14:textId="77777777" w:rsidR="009E40C0" w:rsidRDefault="009E40C0" w:rsidP="009E40C0">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795DE16" w14:textId="77777777" w:rsidR="009E40C0" w:rsidRDefault="009E40C0" w:rsidP="009E40C0">
      <w:pPr>
        <w:tabs>
          <w:tab w:val="left" w:pos="180"/>
          <w:tab w:val="left" w:pos="360"/>
        </w:tabs>
        <w:rPr>
          <w:rFonts w:ascii="Arial" w:hAnsi="Arial"/>
        </w:rPr>
      </w:pPr>
      <w:r>
        <w:rPr>
          <w:rFonts w:ascii="Arial" w:hAnsi="Arial"/>
        </w:rPr>
        <w:tab/>
      </w:r>
      <w:r>
        <w:rPr>
          <w:rFonts w:ascii="Arial" w:hAnsi="Arial"/>
        </w:rPr>
        <w:tab/>
        <w:t>polyester hold-down straps and concrete deadman anchors.</w:t>
      </w:r>
    </w:p>
    <w:p w14:paraId="7B75D9CD" w14:textId="77777777" w:rsidR="009E40C0" w:rsidRDefault="009E40C0" w:rsidP="009E40C0">
      <w:pPr>
        <w:tabs>
          <w:tab w:val="left" w:pos="180"/>
          <w:tab w:val="left" w:pos="360"/>
        </w:tabs>
        <w:rPr>
          <w:rFonts w:ascii="Arial" w:hAnsi="Arial" w:cs="Arial"/>
        </w:rPr>
      </w:pPr>
    </w:p>
    <w:p w14:paraId="733193E4" w14:textId="77777777" w:rsidR="009E40C0" w:rsidRDefault="009E40C0" w:rsidP="009E40C0">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50038CEF" w14:textId="77777777" w:rsidR="009E40C0" w:rsidRDefault="009E40C0" w:rsidP="009E40C0">
      <w:pPr>
        <w:tabs>
          <w:tab w:val="left" w:pos="180"/>
          <w:tab w:val="left" w:pos="360"/>
        </w:tabs>
        <w:rPr>
          <w:rFonts w:ascii="Arial" w:hAnsi="Arial" w:cs="Arial"/>
        </w:rPr>
      </w:pPr>
    </w:p>
    <w:p w14:paraId="33429773" w14:textId="77777777" w:rsidR="009E40C0" w:rsidRDefault="009E40C0" w:rsidP="009E40C0">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1CB8DC77" w14:textId="77777777" w:rsidR="009E40C0" w:rsidRDefault="009E40C0" w:rsidP="009E40C0">
      <w:pPr>
        <w:tabs>
          <w:tab w:val="left" w:pos="180"/>
          <w:tab w:val="left" w:pos="360"/>
        </w:tabs>
        <w:rPr>
          <w:rFonts w:ascii="Arial" w:hAnsi="Arial" w:cs="Arial"/>
        </w:rPr>
      </w:pPr>
    </w:p>
    <w:p w14:paraId="7AEE71DB" w14:textId="77777777" w:rsidR="009E40C0" w:rsidRDefault="009E40C0" w:rsidP="009E40C0">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892DA58" w14:textId="77777777" w:rsidR="009E40C0" w:rsidRDefault="009E40C0" w:rsidP="009E40C0">
      <w:pPr>
        <w:tabs>
          <w:tab w:val="left" w:pos="180"/>
          <w:tab w:val="left" w:pos="360"/>
        </w:tabs>
        <w:rPr>
          <w:rFonts w:ascii="Arial" w:hAnsi="Arial" w:cs="Arial"/>
        </w:rPr>
      </w:pPr>
    </w:p>
    <w:p w14:paraId="24CF1825" w14:textId="77777777" w:rsidR="009E40C0" w:rsidRDefault="009E40C0" w:rsidP="009E40C0">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37DE036E" w14:textId="77777777" w:rsidR="009E40C0" w:rsidRDefault="009E40C0" w:rsidP="009E40C0">
      <w:pPr>
        <w:tabs>
          <w:tab w:val="left" w:pos="180"/>
          <w:tab w:val="left" w:pos="360"/>
        </w:tabs>
        <w:rPr>
          <w:rFonts w:ascii="Arial" w:hAnsi="Arial" w:cs="Arial"/>
        </w:rPr>
      </w:pPr>
    </w:p>
    <w:p w14:paraId="5B367172" w14:textId="200B2591" w:rsidR="009E40C0" w:rsidRDefault="009E40C0" w:rsidP="009E40C0">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15DEF475" w14:textId="77777777" w:rsidR="009E40C0" w:rsidRDefault="009E40C0" w:rsidP="009E40C0">
      <w:pPr>
        <w:pStyle w:val="ListParagraph"/>
        <w:rPr>
          <w:rFonts w:ascii="Arial" w:hAnsi="Arial" w:cs="Arial"/>
        </w:rPr>
      </w:pPr>
    </w:p>
    <w:p w14:paraId="66ACFFD1" w14:textId="77777777" w:rsidR="009E40C0" w:rsidRDefault="009E40C0" w:rsidP="009E40C0">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045714758">
    <w:abstractNumId w:val="4"/>
  </w:num>
  <w:num w:numId="6" w16cid:durableId="1624841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1472F"/>
    <w:rsid w:val="00252647"/>
    <w:rsid w:val="002931B4"/>
    <w:rsid w:val="002E2333"/>
    <w:rsid w:val="00303A22"/>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7B5C"/>
    <w:rsid w:val="009E40C0"/>
    <w:rsid w:val="00A92865"/>
    <w:rsid w:val="00AE2EB4"/>
    <w:rsid w:val="00AF0C0D"/>
    <w:rsid w:val="00B17E5E"/>
    <w:rsid w:val="00B51778"/>
    <w:rsid w:val="00B803D0"/>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9E40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3</cp:revision>
  <dcterms:created xsi:type="dcterms:W3CDTF">2022-10-14T17:57:00Z</dcterms:created>
  <dcterms:modified xsi:type="dcterms:W3CDTF">2022-10-14T19:19:00Z</dcterms:modified>
</cp:coreProperties>
</file>