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3F" w:rsidRDefault="00C23B3F">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C23B3F" w:rsidRPr="00207B1D" w:rsidRDefault="00C23B3F">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C23B3F" w:rsidRPr="00207B1D" w:rsidRDefault="00C23B3F">
      <w:pPr>
        <w:tabs>
          <w:tab w:val="left" w:pos="360"/>
        </w:tabs>
        <w:rPr>
          <w:rFonts w:ascii="Arial" w:hAnsi="Arial" w:cs="Arial"/>
          <w:szCs w:val="24"/>
        </w:rPr>
      </w:pPr>
    </w:p>
    <w:p w:rsidR="00C23B3F" w:rsidRPr="0087174D" w:rsidRDefault="00C23B3F" w:rsidP="00C23B3F">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 xml:space="preserve">Highland Tank - Model DB-OSI - </w:t>
      </w:r>
      <w:smartTag w:uri="urn:schemas-microsoft-com:office:smarttags" w:element="place">
        <w:smartTag w:uri="urn:schemas-microsoft-com:office:smarttags" w:element="PlaceName">
          <w:r w:rsidRPr="0087174D">
            <w:rPr>
              <w:rFonts w:ascii="Arial" w:hAnsi="Arial" w:cs="Arial"/>
              <w:b w:val="0"/>
              <w:sz w:val="24"/>
              <w:szCs w:val="24"/>
            </w:rPr>
            <w:t>Double</w:t>
          </w:r>
        </w:smartTag>
        <w:r w:rsidRPr="0087174D">
          <w:rPr>
            <w:rFonts w:ascii="Arial" w:hAnsi="Arial" w:cs="Arial"/>
            <w:b w:val="0"/>
            <w:sz w:val="24"/>
            <w:szCs w:val="24"/>
          </w:rPr>
          <w:t xml:space="preserve"> </w:t>
        </w:r>
        <w:smartTag w:uri="urn:schemas-microsoft-com:office:smarttags" w:element="PlaceType">
          <w:r w:rsidRPr="0087174D">
            <w:rPr>
              <w:rFonts w:ascii="Arial" w:hAnsi="Arial" w:cs="Arial"/>
              <w:b w:val="0"/>
              <w:sz w:val="24"/>
              <w:szCs w:val="24"/>
            </w:rPr>
            <w:t>Basin</w:t>
          </w:r>
        </w:smartTag>
      </w:smartTag>
      <w:r w:rsidRPr="0087174D">
        <w:rPr>
          <w:rFonts w:ascii="Arial" w:hAnsi="Arial" w:cs="Arial"/>
          <w:b w:val="0"/>
          <w:sz w:val="24"/>
          <w:szCs w:val="24"/>
        </w:rPr>
        <w:t xml:space="preserve"> Oil/Sand Interceptor</w:t>
      </w: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C23B3F" w:rsidRPr="00207B1D" w:rsidRDefault="00C23B3F" w:rsidP="00C23B3F">
      <w:pPr>
        <w:tabs>
          <w:tab w:val="left" w:pos="360"/>
          <w:tab w:val="left" w:pos="720"/>
          <w:tab w:val="left" w:pos="1080"/>
        </w:tabs>
        <w:rPr>
          <w:rFonts w:ascii="Arial" w:hAnsi="Arial" w:cs="Arial"/>
          <w:szCs w:val="24"/>
        </w:rPr>
      </w:pP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C23B3F" w:rsidRPr="00207B1D" w:rsidRDefault="00C23B3F">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C23B3F" w:rsidRPr="00207B1D" w:rsidRDefault="00C23B3F">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1 – GENERAL</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SCOPE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207B1D">
          <w:rPr>
            <w:rFonts w:ascii="Arial" w:hAnsi="Arial" w:cs="Arial"/>
            <w:sz w:val="24"/>
            <w:szCs w:val="24"/>
          </w:rPr>
          <w:t>U.S.</w:t>
        </w:r>
      </w:smartTag>
      <w:r w:rsidRPr="00207B1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207B1D">
            <w:rPr>
              <w:rFonts w:ascii="Arial" w:hAnsi="Arial" w:cs="Arial"/>
              <w:sz w:val="24"/>
              <w:szCs w:val="24"/>
            </w:rPr>
            <w:t>Washington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D.C.</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20460</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Contractor shall furnish the labor, materials, equipment, appliances, services and hauling, and perform operations </w:t>
      </w:r>
      <w:proofErr w:type="gramStart"/>
      <w:r w:rsidRPr="00207B1D">
        <w:rPr>
          <w:rFonts w:ascii="Arial" w:hAnsi="Arial" w:cs="Arial"/>
          <w:sz w:val="24"/>
          <w:szCs w:val="24"/>
        </w:rPr>
        <w:t>in connection with</w:t>
      </w:r>
      <w:proofErr w:type="gramEnd"/>
      <w:r w:rsidRPr="00207B1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autoSpaceDE w:val="0"/>
        <w:rPr>
          <w:rFonts w:ascii="Arial" w:hAnsi="Arial" w:cs="Arial"/>
          <w:szCs w:val="24"/>
        </w:rPr>
      </w:pP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2 – PRODUCTS</w:t>
      </w:r>
    </w:p>
    <w:p w:rsidR="00C23B3F" w:rsidRPr="00207B1D" w:rsidRDefault="00C23B3F" w:rsidP="00C23B3F">
      <w:pPr>
        <w:pStyle w:val="HTMLPreformatted"/>
        <w:rPr>
          <w:rFonts w:ascii="Arial" w:hAnsi="Arial" w:cs="Arial"/>
          <w:sz w:val="24"/>
          <w:szCs w:val="24"/>
        </w:rPr>
      </w:pPr>
    </w:p>
    <w:p w:rsidR="00C23B3F" w:rsidRPr="00C23B3F" w:rsidRDefault="00C23B3F" w:rsidP="00C23B3F">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C23B3F" w:rsidRPr="00C23B3F" w:rsidRDefault="00C23B3F" w:rsidP="00C23B3F">
      <w:pPr>
        <w:pStyle w:val="HTMLPreformatted"/>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w:t>
      </w:r>
      <w:smartTag w:uri="urn:schemas-microsoft-com:office:smarttags" w:element="place">
        <w:r w:rsidRPr="00C23B3F">
          <w:rPr>
            <w:rFonts w:ascii="Arial" w:hAnsi="Arial" w:cs="Arial"/>
            <w:sz w:val="24"/>
            <w:szCs w:val="24"/>
          </w:rPr>
          <w:t>Highland</w:t>
        </w:r>
      </w:smartTag>
      <w:r w:rsidRPr="00C23B3F">
        <w:rPr>
          <w:rFonts w:ascii="Arial" w:hAnsi="Arial" w:cs="Arial"/>
          <w:sz w:val="24"/>
          <w:szCs w:val="24"/>
        </w:rPr>
        <w:t xml:space="preserve"> Tank </w:t>
      </w:r>
      <w:proofErr w:type="gramStart"/>
      <w:r w:rsidR="00F31CCE">
        <w:rPr>
          <w:rFonts w:ascii="Arial" w:hAnsi="Arial" w:cs="Arial"/>
          <w:sz w:val="24"/>
          <w:szCs w:val="24"/>
        </w:rPr>
        <w:t>30</w:t>
      </w:r>
      <w:r w:rsidR="00853B3B">
        <w:rPr>
          <w:rFonts w:ascii="Arial" w:hAnsi="Arial" w:cs="Arial"/>
          <w:sz w:val="24"/>
          <w:szCs w:val="24"/>
        </w:rPr>
        <w:t>,000</w:t>
      </w:r>
      <w:r w:rsidRPr="00C23B3F">
        <w:rPr>
          <w:rFonts w:ascii="Arial" w:hAnsi="Arial" w:cs="Arial"/>
          <w:sz w:val="24"/>
          <w:szCs w:val="24"/>
        </w:rPr>
        <w:t xml:space="preserve"> gallon</w:t>
      </w:r>
      <w:proofErr w:type="gramEnd"/>
      <w:r w:rsidRPr="00C23B3F">
        <w:rPr>
          <w:rFonts w:ascii="Arial" w:hAnsi="Arial" w:cs="Arial"/>
          <w:sz w:val="24"/>
          <w:szCs w:val="24"/>
        </w:rPr>
        <w:t xml:space="preserve"> capacity Model DB OSI </w:t>
      </w:r>
      <w:r w:rsidR="00853B3B">
        <w:rPr>
          <w:rFonts w:ascii="Arial" w:hAnsi="Arial" w:cs="Arial"/>
          <w:sz w:val="24"/>
          <w:szCs w:val="24"/>
        </w:rPr>
        <w:t>–</w:t>
      </w:r>
      <w:r w:rsidRPr="00C23B3F">
        <w:rPr>
          <w:rFonts w:ascii="Arial" w:hAnsi="Arial" w:cs="Arial"/>
          <w:sz w:val="24"/>
          <w:szCs w:val="24"/>
        </w:rPr>
        <w:t xml:space="preserve"> </w:t>
      </w:r>
      <w:r w:rsidR="00F31CCE">
        <w:rPr>
          <w:rFonts w:ascii="Arial" w:hAnsi="Arial" w:cs="Arial"/>
          <w:sz w:val="24"/>
          <w:szCs w:val="24"/>
        </w:rPr>
        <w:t>30</w:t>
      </w:r>
      <w:r w:rsidR="00853B3B">
        <w:rPr>
          <w:rFonts w:ascii="Arial" w:hAnsi="Arial" w:cs="Arial"/>
          <w:sz w:val="24"/>
          <w:szCs w:val="24"/>
        </w:rPr>
        <w:t>,000</w:t>
      </w:r>
      <w:r w:rsidRPr="00C23B3F">
        <w:rPr>
          <w:rFonts w:ascii="Arial" w:hAnsi="Arial" w:cs="Arial"/>
          <w:sz w:val="24"/>
          <w:szCs w:val="24"/>
        </w:rPr>
        <w:t xml:space="preserve"> Double Basin Oil/Sand Interceptor (s).  </w:t>
      </w:r>
    </w:p>
    <w:p w:rsidR="00C23B3F" w:rsidRPr="00C23B3F" w:rsidRDefault="00C23B3F" w:rsidP="00C23B3F">
      <w:pPr>
        <w:pStyle w:val="HTMLPreformatted"/>
        <w:ind w:left="360"/>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E31ECD">
        <w:rPr>
          <w:rFonts w:ascii="Arial" w:hAnsi="Arial" w:cs="Arial"/>
          <w:szCs w:val="24"/>
        </w:rPr>
        <w:t>10</w:t>
      </w:r>
      <w:r w:rsidRPr="00C23B3F">
        <w:rPr>
          <w:rFonts w:ascii="Arial" w:hAnsi="Arial" w:cs="Arial"/>
          <w:szCs w:val="24"/>
        </w:rPr>
        <w:t xml:space="preserve">’ – </w:t>
      </w:r>
      <w:r w:rsidR="0041592C">
        <w:rPr>
          <w:rFonts w:ascii="Arial" w:hAnsi="Arial" w:cs="Arial"/>
          <w:szCs w:val="24"/>
        </w:rPr>
        <w:t>6</w:t>
      </w:r>
      <w:r w:rsidRPr="00C23B3F">
        <w:rPr>
          <w:rFonts w:ascii="Arial" w:hAnsi="Arial" w:cs="Arial"/>
          <w:szCs w:val="24"/>
        </w:rPr>
        <w:t xml:space="preserve">” in diameter and </w:t>
      </w:r>
      <w:r w:rsidR="00E911C8">
        <w:rPr>
          <w:rFonts w:ascii="Arial" w:hAnsi="Arial" w:cs="Arial"/>
          <w:szCs w:val="24"/>
        </w:rPr>
        <w:t>4</w:t>
      </w:r>
      <w:r w:rsidR="00666CF9">
        <w:rPr>
          <w:rFonts w:ascii="Arial" w:hAnsi="Arial" w:cs="Arial"/>
          <w:szCs w:val="24"/>
        </w:rPr>
        <w:t>6</w:t>
      </w:r>
      <w:r w:rsidRPr="00C23B3F">
        <w:rPr>
          <w:rFonts w:ascii="Arial" w:hAnsi="Arial" w:cs="Arial"/>
          <w:szCs w:val="24"/>
        </w:rPr>
        <w:t xml:space="preserve">’ – </w:t>
      </w:r>
      <w:r w:rsidR="00E911C8">
        <w:rPr>
          <w:rFonts w:ascii="Arial" w:hAnsi="Arial" w:cs="Arial"/>
          <w:szCs w:val="24"/>
        </w:rPr>
        <w:t>6</w:t>
      </w:r>
      <w:r w:rsidRPr="00C23B3F">
        <w:rPr>
          <w:rFonts w:ascii="Arial" w:hAnsi="Arial" w:cs="Arial"/>
          <w:szCs w:val="24"/>
        </w:rPr>
        <w:t xml:space="preserve">” long; having a total volume of </w:t>
      </w:r>
      <w:r w:rsidR="00F31CCE">
        <w:rPr>
          <w:rFonts w:ascii="Arial" w:hAnsi="Arial" w:cs="Arial"/>
          <w:szCs w:val="24"/>
        </w:rPr>
        <w:t>30</w:t>
      </w:r>
      <w:r w:rsidR="00853B3B">
        <w:rPr>
          <w:rFonts w:ascii="Arial" w:hAnsi="Arial" w:cs="Arial"/>
          <w:szCs w:val="24"/>
        </w:rPr>
        <w:t>,000</w:t>
      </w:r>
      <w:r w:rsidRPr="00C23B3F">
        <w:rPr>
          <w:rFonts w:ascii="Arial" w:hAnsi="Arial" w:cs="Arial"/>
          <w:szCs w:val="24"/>
        </w:rPr>
        <w:t xml:space="preserve"> gallons and a sludge holding capacity of </w:t>
      </w:r>
      <w:r w:rsidR="0041592C">
        <w:rPr>
          <w:rFonts w:ascii="Arial" w:hAnsi="Arial" w:cs="Arial"/>
          <w:szCs w:val="24"/>
        </w:rPr>
        <w:t>1,</w:t>
      </w:r>
      <w:r w:rsidR="00F31CCE">
        <w:rPr>
          <w:rFonts w:ascii="Arial" w:hAnsi="Arial" w:cs="Arial"/>
          <w:szCs w:val="24"/>
        </w:rPr>
        <w:t>58</w:t>
      </w:r>
      <w:r w:rsidR="0041592C">
        <w:rPr>
          <w:rFonts w:ascii="Arial" w:hAnsi="Arial" w:cs="Arial"/>
          <w:szCs w:val="24"/>
        </w:rPr>
        <w:t>0</w:t>
      </w:r>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DESIGN CRITERIA</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GENERAL DESCRIPTION</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The Interceptor shall be a pre-packaged, pre-engineered, ready to install unit consisting of:</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w:t>
      </w:r>
      <w:proofErr w:type="gramStart"/>
      <w:r w:rsidRPr="00C23B3F">
        <w:rPr>
          <w:rFonts w:ascii="Arial" w:hAnsi="Arial" w:cs="Arial"/>
          <w:szCs w:val="24"/>
        </w:rPr>
        <w:t>heavy duty</w:t>
      </w:r>
      <w:proofErr w:type="gramEnd"/>
      <w:r w:rsidRPr="00C23B3F">
        <w:rPr>
          <w:rFonts w:ascii="Arial" w:hAnsi="Arial" w:cs="Arial"/>
          <w:szCs w:val="24"/>
        </w:rPr>
        <w:t xml:space="preserve"> sludge baffle to retain sand and grit and prevent them from entering the downcomer.</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C23B3F" w:rsidRPr="00C23B3F" w:rsidRDefault="00C23B3F" w:rsidP="00C23B3F">
      <w:pPr>
        <w:autoSpaceDE w:val="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The Interceptor shall be pressure tested at 3-5 psig and all surfaces soaped and carefully inspected for leaks.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3"/>
          <w:numId w:val="15"/>
        </w:numPr>
        <w:tabs>
          <w:tab w:val="left" w:pos="360"/>
        </w:tabs>
        <w:autoSpaceDE w:val="0"/>
        <w:rPr>
          <w:rFonts w:ascii="Arial" w:hAnsi="Arial" w:cs="Arial"/>
          <w:szCs w:val="24"/>
        </w:rPr>
      </w:pPr>
      <w:r w:rsidRPr="00C23B3F">
        <w:rPr>
          <w:rFonts w:ascii="Arial" w:hAnsi="Arial" w:cs="Arial"/>
          <w:szCs w:val="24"/>
        </w:rPr>
        <w:t xml:space="preserve">Application of 75 mils DFT self-reinforcing, high-solids polyurethane </w:t>
      </w:r>
      <w:r w:rsidRPr="00C23B3F">
        <w:rPr>
          <w:rFonts w:ascii="Arial" w:hAnsi="Arial" w:cs="Arial"/>
          <w:szCs w:val="24"/>
          <w:lang w:eastAsia="en-US"/>
        </w:rPr>
        <w:t>material complying with the following specifications:</w:t>
      </w:r>
    </w:p>
    <w:p w:rsidR="00C23B3F" w:rsidRPr="00C23B3F" w:rsidRDefault="00C23B3F" w:rsidP="00C23B3F">
      <w:pPr>
        <w:numPr>
          <w:ilvl w:val="4"/>
          <w:numId w:val="15"/>
        </w:numPr>
        <w:tabs>
          <w:tab w:val="left" w:pos="360"/>
        </w:tabs>
        <w:autoSpaceDE w:val="0"/>
        <w:rPr>
          <w:rFonts w:ascii="Arial" w:hAnsi="Arial" w:cs="Arial"/>
          <w:szCs w:val="24"/>
        </w:rPr>
      </w:pPr>
      <w:r w:rsidRPr="00C23B3F">
        <w:rPr>
          <w:rFonts w:ascii="Arial" w:hAnsi="Arial" w:cs="Arial"/>
          <w:szCs w:val="24"/>
          <w:u w:val="single"/>
          <w:lang w:eastAsia="en-US"/>
        </w:rPr>
        <w:lastRenderedPageBreak/>
        <w:t>Property/Value</w:t>
      </w:r>
    </w:p>
    <w:p w:rsidR="00C23B3F" w:rsidRPr="00C23B3F" w:rsidRDefault="00C23B3F" w:rsidP="00C23B3F">
      <w:pPr>
        <w:numPr>
          <w:ilvl w:val="5"/>
          <w:numId w:val="15"/>
        </w:numPr>
        <w:tabs>
          <w:tab w:val="left" w:pos="360"/>
        </w:tabs>
        <w:autoSpaceDE w:val="0"/>
        <w:rPr>
          <w:rFonts w:ascii="Arial" w:hAnsi="Arial" w:cs="Arial"/>
          <w:szCs w:val="24"/>
        </w:rPr>
      </w:pPr>
      <w:r w:rsidRPr="00C23B3F">
        <w:rPr>
          <w:rFonts w:ascii="Arial" w:hAnsi="Arial" w:cs="Arial"/>
          <w:szCs w:val="24"/>
          <w:lang w:eastAsia="en-US"/>
        </w:rPr>
        <w:t>Hardness (ASTM D 2240): 70 Shore D</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C23B3F">
            <w:rPr>
              <w:rFonts w:ascii="Arial" w:hAnsi="Arial" w:cs="Arial"/>
              <w:szCs w:val="24"/>
              <w:lang w:eastAsia="en-US"/>
            </w:rPr>
            <w:t>Temperature</w:t>
          </w:r>
        </w:smartTag>
        <w:r w:rsidRPr="00C23B3F">
          <w:rPr>
            <w:rFonts w:ascii="Arial" w:hAnsi="Arial" w:cs="Arial"/>
            <w:szCs w:val="24"/>
            <w:lang w:eastAsia="en-US"/>
          </w:rPr>
          <w:t xml:space="preserve"> </w:t>
        </w:r>
        <w:smartTag w:uri="urn:schemas-microsoft-com:office:smarttags" w:element="PlaceType">
          <w:r w:rsidRPr="00C23B3F">
            <w:rPr>
              <w:rFonts w:ascii="Arial" w:hAnsi="Arial" w:cs="Arial"/>
              <w:szCs w:val="24"/>
              <w:lang w:eastAsia="en-US"/>
            </w:rPr>
            <w:t>Range</w:t>
          </w:r>
        </w:smartTag>
      </w:smartTag>
      <w:r w:rsidRPr="00C23B3F">
        <w:rPr>
          <w:rFonts w:ascii="Arial" w:hAnsi="Arial" w:cs="Arial"/>
          <w:szCs w:val="24"/>
          <w:lang w:eastAsia="en-US"/>
        </w:rPr>
        <w:t>: 35-120°F (1-49°C)</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Impact Strength: &gt;40 in. lbs</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Flexibility: 15 mils bent 180 over 1/8” (3 mm) mandrel</w:t>
      </w:r>
    </w:p>
    <w:p w:rsidR="00C23B3F" w:rsidRPr="00C23B3F" w:rsidRDefault="00C23B3F" w:rsidP="00C23B3F">
      <w:pPr>
        <w:numPr>
          <w:ilvl w:val="5"/>
          <w:numId w:val="15"/>
        </w:numPr>
        <w:rPr>
          <w:rFonts w:ascii="Arial" w:hAnsi="Arial" w:cs="Arial"/>
          <w:szCs w:val="24"/>
        </w:rPr>
      </w:pPr>
      <w:r w:rsidRPr="00C23B3F">
        <w:rPr>
          <w:rFonts w:ascii="Arial" w:hAnsi="Arial" w:cs="Arial"/>
          <w:szCs w:val="24"/>
          <w:lang w:eastAsia="en-US"/>
        </w:rPr>
        <w:t>Abrasion Resistance: 110 mg (C17, 1 kg, 100 cycles)</w:t>
      </w:r>
    </w:p>
    <w:p w:rsidR="00C23B3F" w:rsidRPr="00C23B3F" w:rsidRDefault="00C23B3F" w:rsidP="00C23B3F">
      <w:pPr>
        <w:ind w:left="180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C23B3F" w:rsidRPr="00C23B3F" w:rsidRDefault="00C23B3F" w:rsidP="00C23B3F">
      <w:pPr>
        <w:ind w:left="108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C23B3F" w:rsidRPr="00C23B3F" w:rsidRDefault="00C23B3F" w:rsidP="00C23B3F">
      <w:pPr>
        <w:ind w:left="72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C23B3F" w:rsidRPr="00C23B3F" w:rsidRDefault="00C23B3F" w:rsidP="00C23B3F">
      <w:pPr>
        <w:ind w:left="108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Interceptor Hold Down Anchoring</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00666CF9">
        <w:rPr>
          <w:rFonts w:ascii="Arial" w:hAnsi="Arial" w:cs="Arial"/>
          <w:szCs w:val="24"/>
        </w:rPr>
        <w:t>10</w:t>
      </w:r>
      <w:r w:rsidRPr="00C23B3F">
        <w:rPr>
          <w:rFonts w:ascii="Arial" w:hAnsi="Arial" w:cs="Arial"/>
          <w:szCs w:val="24"/>
        </w:rPr>
        <w:t xml:space="preserve"> concrete deadmen anchors as required.  Number and size are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C23B3F" w:rsidRPr="00C23B3F" w:rsidRDefault="00C23B3F" w:rsidP="00C23B3F">
      <w:pPr>
        <w:rPr>
          <w:rFonts w:ascii="Arial" w:hAnsi="Arial" w:cs="Arial"/>
          <w:szCs w:val="24"/>
        </w:rPr>
      </w:pPr>
    </w:p>
    <w:p w:rsidR="00C23B3F" w:rsidRPr="00C23B3F" w:rsidRDefault="00C23B3F" w:rsidP="00C23B3F">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 xml:space="preserve">Labeling </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Grade Level Manways</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numPr>
          <w:ilvl w:val="0"/>
          <w:numId w:val="15"/>
        </w:numPr>
        <w:rPr>
          <w:rFonts w:ascii="Arial" w:hAnsi="Arial" w:cs="Arial"/>
          <w:szCs w:val="24"/>
        </w:rPr>
      </w:pPr>
      <w:r w:rsidRPr="00207B1D">
        <w:rPr>
          <w:rFonts w:ascii="Arial" w:hAnsi="Arial" w:cs="Arial"/>
          <w:szCs w:val="24"/>
        </w:rPr>
        <w:t>OPTIONS/ACCESSORIES</w:t>
      </w:r>
    </w:p>
    <w:p w:rsidR="00C23B3F" w:rsidRPr="00207B1D" w:rsidRDefault="00C23B3F" w:rsidP="00C23B3F">
      <w:pPr>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lastRenderedPageBreak/>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 [    ] phase.</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3 - EXECUTION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C23B3F"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w:t>
      </w:r>
      <w:r w:rsidRPr="00207B1D">
        <w:rPr>
          <w:rFonts w:ascii="Arial" w:hAnsi="Arial" w:cs="Arial"/>
          <w:sz w:val="24"/>
          <w:szCs w:val="24"/>
        </w:rPr>
        <w:lastRenderedPageBreak/>
        <w:t xml:space="preserve">be used where necessary.  Under no circumstances use chains or slings around the Interceptor shell.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C23B3F" w:rsidRDefault="00C23B3F" w:rsidP="00C23B3F">
      <w:pPr>
        <w:pStyle w:val="HTMLPreformatted"/>
        <w:ind w:left="360"/>
        <w:rPr>
          <w:rFonts w:ascii="Arial" w:hAnsi="Arial" w:cs="Arial"/>
          <w:sz w:val="24"/>
          <w:szCs w:val="24"/>
        </w:rPr>
      </w:pPr>
    </w:p>
    <w:p w:rsidR="00C23B3F"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4 - PREAPPROVED MANUFACTURERS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C23B3F" w:rsidRPr="00207B1D" w:rsidRDefault="00C23B3F" w:rsidP="00C23B3F">
      <w:pPr>
        <w:pStyle w:val="HTMLPreformatted"/>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C23B3F" w:rsidRPr="00207B1D" w:rsidRDefault="00C23B3F" w:rsidP="00C23B3F">
      <w:pPr>
        <w:pStyle w:val="HTMLPreformatted"/>
        <w:ind w:left="360"/>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C23B3F" w:rsidRPr="00207B1D" w:rsidRDefault="00C23B3F" w:rsidP="00C23B3F">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C23B3F" w:rsidRPr="00207B1D" w:rsidRDefault="00C23B3F" w:rsidP="00C23B3F">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(814) 893-5701</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Fax: (814) 893-6126</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C23B3F" w:rsidRPr="00207B1D" w:rsidRDefault="00C23B3F" w:rsidP="00C23B3F">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C23B3F" w:rsidRPr="00207B1D" w:rsidRDefault="00C23B3F" w:rsidP="00C23B3F">
      <w:pPr>
        <w:pStyle w:val="HTMLPreformatted"/>
        <w:rPr>
          <w:rFonts w:ascii="Arial" w:hAnsi="Arial" w:cs="Arial"/>
          <w:sz w:val="24"/>
          <w:szCs w:val="24"/>
        </w:rPr>
      </w:pPr>
    </w:p>
    <w:p w:rsidR="00C23B3F" w:rsidRPr="00F223FD" w:rsidRDefault="00C23B3F">
      <w:pPr>
        <w:tabs>
          <w:tab w:val="left" w:pos="360"/>
        </w:tabs>
        <w:rPr>
          <w:rFonts w:ascii="Arial" w:hAnsi="Arial" w:cs="Arial"/>
          <w:szCs w:val="24"/>
        </w:rPr>
      </w:pPr>
    </w:p>
    <w:sectPr w:rsidR="00C23B3F" w:rsidRPr="00F223FD" w:rsidSect="00C23B3F">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11064F"/>
    <w:rsid w:val="002043B8"/>
    <w:rsid w:val="002B55E5"/>
    <w:rsid w:val="00406506"/>
    <w:rsid w:val="0041592C"/>
    <w:rsid w:val="00532C0A"/>
    <w:rsid w:val="00597B16"/>
    <w:rsid w:val="00666CF9"/>
    <w:rsid w:val="00780E76"/>
    <w:rsid w:val="00812B5A"/>
    <w:rsid w:val="00853B3B"/>
    <w:rsid w:val="008A14A0"/>
    <w:rsid w:val="0099519A"/>
    <w:rsid w:val="009F0B79"/>
    <w:rsid w:val="00B801E7"/>
    <w:rsid w:val="00C23B3F"/>
    <w:rsid w:val="00E31ECD"/>
    <w:rsid w:val="00E911C8"/>
    <w:rsid w:val="00F3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812D137-AC4D-4637-9901-3FCF930E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19596</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2018-11-10T20:08:00Z</dcterms:created>
  <dcterms:modified xsi:type="dcterms:W3CDTF">2018-11-10T20:08:00Z</dcterms:modified>
</cp:coreProperties>
</file>