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45F54488" w:rsidR="00831B79" w:rsidRPr="00BE4E1D" w:rsidRDefault="00F80A95" w:rsidP="00831B79">
      <w:pPr>
        <w:tabs>
          <w:tab w:val="left" w:pos="180"/>
          <w:tab w:val="left" w:pos="360"/>
        </w:tabs>
        <w:outlineLvl w:val="0"/>
        <w:rPr>
          <w:rFonts w:ascii="Arial" w:hAnsi="Arial"/>
          <w:b/>
          <w:color w:val="FF0000"/>
          <w:sz w:val="22"/>
        </w:rPr>
      </w:pPr>
      <w:r>
        <w:rPr>
          <w:rFonts w:ascii="Arial" w:hAnsi="Arial"/>
          <w:b/>
          <w:color w:val="FF0000"/>
          <w:sz w:val="22"/>
        </w:rPr>
        <w:t>30</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4C7852F1"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30798961" w:rsidR="00831B79" w:rsidRDefault="00831B79" w:rsidP="00831B79">
      <w:pPr>
        <w:pStyle w:val="BodyText3"/>
        <w:tabs>
          <w:tab w:val="left" w:pos="180"/>
          <w:tab w:val="left" w:pos="360"/>
        </w:tabs>
      </w:pPr>
      <w:r>
        <w:t>Provide Highland Tan</w:t>
      </w:r>
      <w:r w:rsidR="006234FD">
        <w:t>k Model HTC-</w:t>
      </w:r>
      <w:r w:rsidR="00F80A95">
        <w:t>30</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F80A95">
        <w:t>30</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13A87049" w:rsidR="00831B79" w:rsidRDefault="00831B79" w:rsidP="00831B79">
      <w:pPr>
        <w:pStyle w:val="BodyText3"/>
        <w:tabs>
          <w:tab w:val="left" w:pos="180"/>
          <w:tab w:val="left" w:pos="360"/>
        </w:tabs>
      </w:pPr>
      <w:r>
        <w:tab/>
        <w:t xml:space="preserve">Nominal Diameter: </w:t>
      </w:r>
      <w:r w:rsidR="00F71D63">
        <w:t>10</w:t>
      </w:r>
      <w:r>
        <w:t xml:space="preserve">-feet, </w:t>
      </w:r>
      <w:r w:rsidR="00C206F5">
        <w:t>6</w:t>
      </w:r>
      <w:r>
        <w:t>-inches, as indicated on the drawings.</w:t>
      </w:r>
    </w:p>
    <w:p w14:paraId="7373D49D" w14:textId="0FFBAC65" w:rsidR="00831B79" w:rsidRDefault="00831B79" w:rsidP="00831B79">
      <w:pPr>
        <w:pStyle w:val="BodyText3"/>
        <w:tabs>
          <w:tab w:val="left" w:pos="180"/>
          <w:tab w:val="left" w:pos="360"/>
        </w:tabs>
      </w:pPr>
      <w:r>
        <w:tab/>
        <w:t xml:space="preserve">Nominal Length: </w:t>
      </w:r>
      <w:r w:rsidR="00F80A95">
        <w:t>46</w:t>
      </w:r>
      <w:r>
        <w:t xml:space="preserve">-feet, </w:t>
      </w:r>
      <w:r w:rsidR="00F80A95">
        <w:t>6</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2503EAE4"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C206F5">
        <w:rPr>
          <w:rFonts w:ascii="Arial" w:hAnsi="Arial"/>
          <w:sz w:val="22"/>
        </w:rPr>
        <w:t xml:space="preserve">from zero to </w:t>
      </w:r>
      <w:r w:rsidR="00F80A95">
        <w:rPr>
          <w:rFonts w:ascii="Arial" w:hAnsi="Arial"/>
          <w:sz w:val="22"/>
        </w:rPr>
        <w:t>3</w:t>
      </w:r>
      <w:r w:rsidR="00F71D63">
        <w:rPr>
          <w:rFonts w:ascii="Arial" w:hAnsi="Arial"/>
          <w:sz w:val="22"/>
        </w:rPr>
        <w:t xml:space="preserve">000 </w:t>
      </w:r>
      <w:r w:rsidR="004B7D1A">
        <w:rPr>
          <w:rFonts w:ascii="Arial" w:hAnsi="Arial"/>
          <w:sz w:val="22"/>
        </w:rPr>
        <w:t>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122C5CD4" w:rsidR="00831B79" w:rsidRDefault="00831B79" w:rsidP="00831B79">
      <w:pPr>
        <w:pStyle w:val="BodyText3"/>
        <w:tabs>
          <w:tab w:val="left" w:pos="180"/>
          <w:tab w:val="left" w:pos="360"/>
        </w:tabs>
      </w:pPr>
      <w:r>
        <w:t xml:space="preserve">A </w:t>
      </w:r>
      <w:r w:rsidR="00F80A95">
        <w:t>20</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distribute the flow equally over the separators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in order to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4761C126" w:rsidR="00831B79" w:rsidRDefault="00831B79" w:rsidP="00831B79">
      <w:pPr>
        <w:tabs>
          <w:tab w:val="left" w:pos="180"/>
          <w:tab w:val="left" w:pos="360"/>
        </w:tabs>
        <w:rPr>
          <w:rFonts w:ascii="Arial" w:hAnsi="Arial"/>
          <w:sz w:val="22"/>
        </w:rPr>
      </w:pPr>
      <w:r>
        <w:rPr>
          <w:rFonts w:ascii="Arial" w:hAnsi="Arial"/>
          <w:sz w:val="22"/>
        </w:rPr>
        <w:t xml:space="preserve">A </w:t>
      </w:r>
      <w:r w:rsidR="00F80A95">
        <w:rPr>
          <w:rFonts w:ascii="Arial" w:hAnsi="Arial"/>
          <w:sz w:val="22"/>
        </w:rPr>
        <w:t>20</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4CFD1A67" w14:textId="4453A14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an audible and visual alarm system that indicates hi oil level </w:t>
      </w:r>
    </w:p>
    <w:p w14:paraId="24EAB7F6" w14:textId="575E30ED"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(visual only) and hi-hi oil level (audible and visual) of oil storage in the oil/water separator will </w:t>
      </w:r>
    </w:p>
    <w:p w14:paraId="5BA02A56" w14:textId="5387C6A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be provided. An audible and visual leak detection alarm system that indicates hydrocarbon </w:t>
      </w:r>
    </w:p>
    <w:p w14:paraId="2A851A82" w14:textId="1ADD6E6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and/or water in the interstice. A silence control shall be provided for the audible alarms. Level </w:t>
      </w:r>
    </w:p>
    <w:p w14:paraId="4F56AAF8" w14:textId="3BE14EE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sensor(s) to be intrinsically safe. Level sensor floats to be made of stainless steel. The control </w:t>
      </w:r>
    </w:p>
    <w:p w14:paraId="4AE9B958" w14:textId="4D9D5D9E"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panel shall contain both level sensor and leak detection control. The control panel shall be </w:t>
      </w:r>
    </w:p>
    <w:p w14:paraId="0378493A" w14:textId="291D64D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6"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A5D4E"/>
    <w:rsid w:val="001D58BB"/>
    <w:rsid w:val="001F2723"/>
    <w:rsid w:val="002749AB"/>
    <w:rsid w:val="00294589"/>
    <w:rsid w:val="002A47B2"/>
    <w:rsid w:val="002E6B67"/>
    <w:rsid w:val="002F5E29"/>
    <w:rsid w:val="00316817"/>
    <w:rsid w:val="00330F43"/>
    <w:rsid w:val="00375B41"/>
    <w:rsid w:val="003F3875"/>
    <w:rsid w:val="00434383"/>
    <w:rsid w:val="00465A50"/>
    <w:rsid w:val="00473558"/>
    <w:rsid w:val="00496A33"/>
    <w:rsid w:val="004B27D5"/>
    <w:rsid w:val="004B7D1A"/>
    <w:rsid w:val="004D2E21"/>
    <w:rsid w:val="004E1E16"/>
    <w:rsid w:val="00527552"/>
    <w:rsid w:val="006234FD"/>
    <w:rsid w:val="006C3DF4"/>
    <w:rsid w:val="00741D98"/>
    <w:rsid w:val="007C4020"/>
    <w:rsid w:val="00807D30"/>
    <w:rsid w:val="00831B79"/>
    <w:rsid w:val="0091542B"/>
    <w:rsid w:val="00982837"/>
    <w:rsid w:val="009F2BAE"/>
    <w:rsid w:val="00A554C4"/>
    <w:rsid w:val="00AC18F7"/>
    <w:rsid w:val="00AE5582"/>
    <w:rsid w:val="00AF6DFE"/>
    <w:rsid w:val="00B1724E"/>
    <w:rsid w:val="00B830CE"/>
    <w:rsid w:val="00B94402"/>
    <w:rsid w:val="00BE4E1D"/>
    <w:rsid w:val="00C02D5B"/>
    <w:rsid w:val="00C206F5"/>
    <w:rsid w:val="00C22E7E"/>
    <w:rsid w:val="00C42676"/>
    <w:rsid w:val="00CA122E"/>
    <w:rsid w:val="00CE22DE"/>
    <w:rsid w:val="00D24854"/>
    <w:rsid w:val="00D3322F"/>
    <w:rsid w:val="00D6764B"/>
    <w:rsid w:val="00D85B11"/>
    <w:rsid w:val="00DE602A"/>
    <w:rsid w:val="00E115D7"/>
    <w:rsid w:val="00ED3534"/>
    <w:rsid w:val="00F03E8E"/>
    <w:rsid w:val="00F71D63"/>
    <w:rsid w:val="00F80A95"/>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5</cp:revision>
  <cp:lastPrinted>2017-10-24T17:17:00Z</cp:lastPrinted>
  <dcterms:created xsi:type="dcterms:W3CDTF">2017-10-24T19:04:00Z</dcterms:created>
  <dcterms:modified xsi:type="dcterms:W3CDTF">2021-05-14T02:39:00Z</dcterms:modified>
</cp:coreProperties>
</file>