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94386" w14:textId="2CC3ACCA" w:rsidR="006E5A52" w:rsidRDefault="0038021C">
      <w:pPr>
        <w:rPr>
          <w:rFonts w:ascii="Arial" w:hAnsi="Arial" w:cs="Arial"/>
          <w:b/>
          <w:bCs/>
          <w:color w:val="FF0000"/>
        </w:rPr>
      </w:pPr>
      <w:r>
        <w:rPr>
          <w:rFonts w:ascii="Arial" w:hAnsi="Arial" w:cs="Arial"/>
          <w:b/>
          <w:bCs/>
          <w:color w:val="FF0000"/>
        </w:rPr>
        <w:t>4</w:t>
      </w:r>
      <w:r w:rsidR="00820BFF">
        <w:rPr>
          <w:rFonts w:ascii="Arial" w:hAnsi="Arial" w:cs="Arial"/>
          <w:b/>
          <w:bCs/>
          <w:color w:val="FF0000"/>
        </w:rPr>
        <w:t>0</w:t>
      </w:r>
      <w:r w:rsidR="004445E9">
        <w:rPr>
          <w:rFonts w:ascii="Arial" w:hAnsi="Arial" w:cs="Arial"/>
          <w:b/>
          <w:bCs/>
          <w:color w:val="FF0000"/>
        </w:rPr>
        <w:t>0</w:t>
      </w:r>
      <w:r w:rsidR="00DA6B3F">
        <w:rPr>
          <w:rFonts w:ascii="Arial" w:hAnsi="Arial" w:cs="Arial"/>
          <w:b/>
          <w:bCs/>
          <w:color w:val="FF0000"/>
        </w:rPr>
        <w:t>0</w:t>
      </w:r>
      <w:r w:rsidR="00DD4749" w:rsidRPr="00DD4749">
        <w:rPr>
          <w:rFonts w:ascii="Arial" w:hAnsi="Arial" w:cs="Arial"/>
          <w:b/>
          <w:bCs/>
          <w:color w:val="FF0000"/>
        </w:rPr>
        <w:t>0</w:t>
      </w:r>
      <w:r w:rsidR="00AE351E" w:rsidRPr="00AE351E">
        <w:rPr>
          <w:rFonts w:ascii="Arial" w:hAnsi="Arial" w:cs="Arial"/>
          <w:b/>
          <w:bCs/>
          <w:color w:val="FF0000"/>
        </w:rPr>
        <w:t>OWSAGCYLSWSTDHTC</w:t>
      </w:r>
    </w:p>
    <w:p w14:paraId="66F11875" w14:textId="77777777"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711D0A2E" w:rsidR="00DD4749" w:rsidRDefault="00DD4749" w:rsidP="00DD4749">
      <w:pPr>
        <w:rPr>
          <w:rStyle w:val="Checkbox"/>
          <w:rFonts w:ascii="Arial" w:hAnsi="Arial"/>
        </w:rPr>
      </w:pPr>
      <w:r w:rsidRPr="00DD4749">
        <w:rPr>
          <w:rStyle w:val="Checkbox"/>
          <w:rFonts w:ascii="Arial" w:hAnsi="Arial"/>
        </w:rPr>
        <w:t xml:space="preserve">Model HTC </w:t>
      </w:r>
      <w:r w:rsidR="0065122F">
        <w:rPr>
          <w:rStyle w:val="Checkbox"/>
          <w:rFonts w:ascii="Arial" w:hAnsi="Arial"/>
        </w:rPr>
        <w:t xml:space="preserve">Aboveground Cylindrical </w:t>
      </w:r>
      <w:r>
        <w:rPr>
          <w:rStyle w:val="Checkbox"/>
          <w:rFonts w:ascii="Arial" w:hAnsi="Arial"/>
        </w:rPr>
        <w:t>Single-wall Oil/Water Separator 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36A04D8D"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568E00C1" w:rsidR="00DD4749" w:rsidRDefault="00DD4749" w:rsidP="00DD4749">
      <w:pPr>
        <w:rPr>
          <w:rFonts w:ascii="Arial" w:hAnsi="Arial"/>
        </w:rPr>
      </w:pPr>
      <w:r w:rsidRPr="00DD4749">
        <w:rPr>
          <w:rFonts w:ascii="Arial" w:hAnsi="Arial"/>
        </w:rPr>
        <w:t>Provide Highland Tank Model HTC-</w:t>
      </w:r>
      <w:r w:rsidR="0038021C">
        <w:rPr>
          <w:rFonts w:ascii="Arial" w:hAnsi="Arial"/>
        </w:rPr>
        <w:t>4</w:t>
      </w:r>
      <w:r w:rsidR="00820BFF">
        <w:rPr>
          <w:rFonts w:ascii="Arial" w:hAnsi="Arial"/>
        </w:rPr>
        <w:t>0</w:t>
      </w:r>
      <w:r w:rsidR="004445E9">
        <w:rPr>
          <w:rFonts w:ascii="Arial" w:hAnsi="Arial"/>
        </w:rPr>
        <w:t>0</w:t>
      </w:r>
      <w:r w:rsidR="00DA6B3F">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38021C">
        <w:rPr>
          <w:rFonts w:ascii="Arial" w:hAnsi="Arial"/>
        </w:rPr>
        <w:t>4</w:t>
      </w:r>
      <w:r w:rsidR="00820BFF">
        <w:rPr>
          <w:rFonts w:ascii="Arial" w:hAnsi="Arial"/>
        </w:rPr>
        <w:t>0</w:t>
      </w:r>
      <w:r w:rsidR="004445E9">
        <w:rPr>
          <w:rFonts w:ascii="Arial" w:hAnsi="Arial"/>
        </w:rPr>
        <w:t>0</w:t>
      </w:r>
      <w:r w:rsidR="00DA6B3F">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69EC46C2" w:rsidR="006A553F" w:rsidRDefault="006A553F" w:rsidP="006A553F">
      <w:pPr>
        <w:pStyle w:val="BodyText3"/>
        <w:tabs>
          <w:tab w:val="left" w:pos="180"/>
          <w:tab w:val="left" w:pos="360"/>
        </w:tabs>
      </w:pPr>
      <w:r>
        <w:tab/>
        <w:t xml:space="preserve">Nominal Diameter: </w:t>
      </w:r>
      <w:r w:rsidR="00F45EFB">
        <w:t>1</w:t>
      </w:r>
      <w:r w:rsidR="0038021C">
        <w:t>2</w:t>
      </w:r>
      <w:r>
        <w:t>-feet,</w:t>
      </w:r>
      <w:r w:rsidR="00DE3D81">
        <w:t xml:space="preserve"> </w:t>
      </w:r>
      <w:r w:rsidR="0038021C">
        <w:t>0</w:t>
      </w:r>
      <w:r>
        <w:t>-inches, as indicated on the drawings.</w:t>
      </w:r>
    </w:p>
    <w:p w14:paraId="4C6EC8EC" w14:textId="0916873E" w:rsidR="006A553F" w:rsidRDefault="006A553F" w:rsidP="006A553F">
      <w:pPr>
        <w:pStyle w:val="BodyText3"/>
        <w:tabs>
          <w:tab w:val="left" w:pos="180"/>
          <w:tab w:val="left" w:pos="360"/>
        </w:tabs>
      </w:pPr>
      <w:r>
        <w:tab/>
        <w:t xml:space="preserve">Nominal Length: </w:t>
      </w:r>
      <w:r w:rsidR="00820BFF">
        <w:t>4</w:t>
      </w:r>
      <w:r w:rsidR="0038021C">
        <w:t>7</w:t>
      </w:r>
      <w:r>
        <w:t xml:space="preserve">-feet, </w:t>
      </w:r>
      <w:r w:rsidR="0038021C">
        <w:t>3</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7C166566"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38021C">
        <w:rPr>
          <w:rFonts w:ascii="Arial" w:hAnsi="Arial"/>
        </w:rPr>
        <w:t>4</w:t>
      </w:r>
      <w:r w:rsidR="00820BFF">
        <w:rPr>
          <w:rFonts w:ascii="Arial" w:hAnsi="Arial"/>
        </w:rPr>
        <w:t>0</w:t>
      </w:r>
      <w:r w:rsidR="004445E9">
        <w:rPr>
          <w:rFonts w:ascii="Arial" w:hAnsi="Arial"/>
        </w:rPr>
        <w:t>0</w:t>
      </w:r>
      <w:r w:rsidR="00DA6B3F">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485EF38"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 </w:t>
      </w:r>
      <w:r>
        <w:rPr>
          <w:rFonts w:ascii="Arial" w:hAnsi="Arial"/>
          <w:u w:val="single"/>
        </w:rPr>
        <w:t>NFPA 30 Flammable and Combustible Liquids Code</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43%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3266DEB1" w:rsidR="001D0344" w:rsidRPr="001D0344" w:rsidRDefault="001D0344" w:rsidP="001D0344">
      <w:pPr>
        <w:rPr>
          <w:rFonts w:ascii="Arial" w:hAnsi="Arial"/>
        </w:rPr>
      </w:pPr>
      <w:r w:rsidRPr="001D0344">
        <w:rPr>
          <w:rFonts w:ascii="Arial" w:hAnsi="Arial"/>
        </w:rPr>
        <w:lastRenderedPageBreak/>
        <w:t xml:space="preserve">A </w:t>
      </w:r>
      <w:r w:rsidR="0038021C">
        <w:rPr>
          <w:rFonts w:ascii="Arial" w:hAnsi="Arial"/>
        </w:rPr>
        <w:t>24-</w:t>
      </w:r>
      <w:r w:rsidR="00065D96">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56324712"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gap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77777777" w:rsidR="001D0344" w:rsidRPr="001D0344" w:rsidRDefault="001D0344" w:rsidP="001D0344">
      <w:pPr>
        <w:rPr>
          <w:rFonts w:ascii="Arial" w:hAnsi="Arial"/>
        </w:rPr>
      </w:pPr>
      <w:r w:rsidRPr="001D0344">
        <w:rPr>
          <w:rFonts w:ascii="Arial" w:hAnsi="Arial"/>
        </w:rPr>
        <w:t>Two,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0D02F763"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7544FC07"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38021C">
        <w:rPr>
          <w:rFonts w:ascii="Arial" w:hAnsi="Arial"/>
        </w:rPr>
        <w:t>24-</w:t>
      </w:r>
      <w:r w:rsidR="00065D96">
        <w:rPr>
          <w:rFonts w:ascii="Arial" w:hAnsi="Arial"/>
        </w:rPr>
        <w:t>inch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lastRenderedPageBreak/>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46C7BC56"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0DAD"/>
    <w:rsid w:val="00065D96"/>
    <w:rsid w:val="00132B8F"/>
    <w:rsid w:val="00150D1C"/>
    <w:rsid w:val="00160B5B"/>
    <w:rsid w:val="001D0344"/>
    <w:rsid w:val="002139CC"/>
    <w:rsid w:val="002E2333"/>
    <w:rsid w:val="0038021C"/>
    <w:rsid w:val="00412B85"/>
    <w:rsid w:val="004445E9"/>
    <w:rsid w:val="004542E7"/>
    <w:rsid w:val="004F2714"/>
    <w:rsid w:val="00552AF9"/>
    <w:rsid w:val="005A22CB"/>
    <w:rsid w:val="005D14C3"/>
    <w:rsid w:val="00607D40"/>
    <w:rsid w:val="0065122F"/>
    <w:rsid w:val="00675D3D"/>
    <w:rsid w:val="006A53CD"/>
    <w:rsid w:val="006A553F"/>
    <w:rsid w:val="006E5A52"/>
    <w:rsid w:val="007C2BC5"/>
    <w:rsid w:val="00820BFF"/>
    <w:rsid w:val="00950467"/>
    <w:rsid w:val="00982662"/>
    <w:rsid w:val="009B7B5C"/>
    <w:rsid w:val="00A56C9E"/>
    <w:rsid w:val="00A92865"/>
    <w:rsid w:val="00AE351E"/>
    <w:rsid w:val="00B17E5E"/>
    <w:rsid w:val="00BD2521"/>
    <w:rsid w:val="00C97699"/>
    <w:rsid w:val="00CB1D45"/>
    <w:rsid w:val="00CD722F"/>
    <w:rsid w:val="00D136E2"/>
    <w:rsid w:val="00DA6B3F"/>
    <w:rsid w:val="00DD4749"/>
    <w:rsid w:val="00DE3D81"/>
    <w:rsid w:val="00EB38EB"/>
    <w:rsid w:val="00EB3E45"/>
    <w:rsid w:val="00F45EFB"/>
    <w:rsid w:val="00F81C95"/>
    <w:rsid w:val="00F8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1594</Words>
  <Characters>9088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3</cp:revision>
  <dcterms:created xsi:type="dcterms:W3CDTF">2022-06-14T02:12:00Z</dcterms:created>
  <dcterms:modified xsi:type="dcterms:W3CDTF">2022-06-14T19:11:00Z</dcterms:modified>
</cp:coreProperties>
</file>