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729EA0B0" w:rsidR="00831B79" w:rsidRPr="00BE4E1D" w:rsidRDefault="00036D7C" w:rsidP="001F4C43">
      <w:pPr>
        <w:tabs>
          <w:tab w:val="left" w:pos="180"/>
          <w:tab w:val="left" w:pos="360"/>
        </w:tabs>
        <w:outlineLvl w:val="0"/>
        <w:rPr>
          <w:rFonts w:ascii="Arial" w:hAnsi="Arial"/>
          <w:b/>
          <w:color w:val="FF0000"/>
          <w:sz w:val="22"/>
        </w:rPr>
      </w:pPr>
      <w:r>
        <w:rPr>
          <w:rFonts w:ascii="Arial" w:hAnsi="Arial"/>
          <w:b/>
          <w:color w:val="FF0000"/>
          <w:sz w:val="22"/>
        </w:rPr>
        <w:t>6</w:t>
      </w:r>
      <w:r w:rsidR="00AA45DC">
        <w:rPr>
          <w:rFonts w:ascii="Arial" w:hAnsi="Arial"/>
          <w:b/>
          <w:color w:val="FF0000"/>
          <w:sz w:val="22"/>
        </w:rPr>
        <w:t>0</w:t>
      </w:r>
      <w:r w:rsidR="00E0627B">
        <w:rPr>
          <w:rFonts w:ascii="Arial" w:hAnsi="Arial"/>
          <w:b/>
          <w:color w:val="FF0000"/>
          <w:sz w:val="22"/>
        </w:rPr>
        <w:t>00</w:t>
      </w:r>
      <w:r w:rsidR="00831B79" w:rsidRPr="00BE4E1D">
        <w:rPr>
          <w:rFonts w:ascii="Arial" w:hAnsi="Arial"/>
          <w:b/>
          <w:color w:val="FF0000"/>
          <w:sz w:val="22"/>
        </w:rPr>
        <w:t>0HGDWHTC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7"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530AC19C" w14:textId="77777777" w:rsidR="00443541" w:rsidRDefault="00831B79" w:rsidP="001F4C43">
      <w:pPr>
        <w:pStyle w:val="HeadingBase"/>
        <w:tabs>
          <w:tab w:val="left" w:pos="180"/>
          <w:tab w:val="left" w:pos="360"/>
        </w:tabs>
        <w:outlineLvl w:val="0"/>
        <w:rPr>
          <w:rFonts w:ascii="Arial" w:hAnsi="Arial" w:cs="Arial"/>
          <w:sz w:val="22"/>
          <w:szCs w:val="22"/>
        </w:rPr>
      </w:pPr>
      <w:r>
        <w:rPr>
          <w:rFonts w:ascii="Arial" w:hAnsi="Arial"/>
          <w:kern w:val="0"/>
          <w:sz w:val="22"/>
        </w:rPr>
        <w:t xml:space="preserve">Model HTC Double-wall </w:t>
      </w:r>
      <w:r>
        <w:rPr>
          <w:rFonts w:ascii="Arial" w:hAnsi="Arial"/>
          <w:sz w:val="22"/>
        </w:rPr>
        <w:t>Oil/Water Separator</w:t>
      </w:r>
      <w:r>
        <w:rPr>
          <w:rFonts w:ascii="Arial" w:hAnsi="Arial"/>
          <w:kern w:val="0"/>
          <w:sz w:val="22"/>
        </w:rPr>
        <w:t xml:space="preserve"> with </w:t>
      </w:r>
      <w:proofErr w:type="spellStart"/>
      <w:r w:rsidR="00F90F42" w:rsidRPr="00221DF2">
        <w:rPr>
          <w:rFonts w:ascii="Arial" w:hAnsi="Arial" w:cs="Arial"/>
          <w:kern w:val="0"/>
          <w:sz w:val="22"/>
          <w:szCs w:val="22"/>
        </w:rPr>
        <w:t>with</w:t>
      </w:r>
      <w:proofErr w:type="spellEnd"/>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4AD3E918" w14:textId="5EB24CDF" w:rsidR="00831B79" w:rsidRDefault="00F90F42" w:rsidP="001F4C43">
      <w:pPr>
        <w:pStyle w:val="HeadingBase"/>
        <w:tabs>
          <w:tab w:val="left" w:pos="180"/>
          <w:tab w:val="left" w:pos="360"/>
        </w:tabs>
        <w:outlineLvl w:val="0"/>
        <w:rPr>
          <w:rFonts w:ascii="Arial" w:hAnsi="Arial"/>
          <w:sz w:val="22"/>
        </w:rPr>
      </w:pPr>
      <w:r>
        <w:rPr>
          <w:rFonts w:ascii="Arial" w:hAnsi="Arial" w:cs="Arial"/>
          <w:sz w:val="22"/>
          <w:szCs w:val="22"/>
        </w:rPr>
        <w:t>and</w:t>
      </w:r>
      <w:r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3050D6FB" w:rsidR="00831B79" w:rsidRDefault="00831B79" w:rsidP="001F4C43">
      <w:pPr>
        <w:pStyle w:val="BodyText3"/>
        <w:tabs>
          <w:tab w:val="left" w:pos="180"/>
          <w:tab w:val="left" w:pos="360"/>
        </w:tabs>
      </w:pPr>
      <w:r>
        <w:t>P</w:t>
      </w:r>
      <w:r w:rsidR="0014619B">
        <w:t>rovide Highland Tank Model HTC-</w:t>
      </w:r>
      <w:r w:rsidR="00036D7C">
        <w:t>6</w:t>
      </w:r>
      <w:r w:rsidR="00AA45DC">
        <w:t>0</w:t>
      </w:r>
      <w:r w:rsidR="00E0627B">
        <w:t>000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036D7C">
        <w:t>6</w:t>
      </w:r>
      <w:r w:rsidR="00A772A0">
        <w:t xml:space="preserve">0000 </w:t>
      </w:r>
      <w:r>
        <w:t xml:space="preserve">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4E1A45A8" w:rsidR="00831B79" w:rsidRDefault="00831B79" w:rsidP="001F4C43">
      <w:pPr>
        <w:pStyle w:val="BodyText3"/>
        <w:tabs>
          <w:tab w:val="left" w:pos="180"/>
          <w:tab w:val="left" w:pos="360"/>
        </w:tabs>
      </w:pPr>
      <w:r>
        <w:tab/>
        <w:t xml:space="preserve">Nominal Diameter: </w:t>
      </w:r>
      <w:r w:rsidR="00036D7C">
        <w:t>13</w:t>
      </w:r>
      <w:r w:rsidR="00AA45DC">
        <w:t>-</w:t>
      </w:r>
      <w:r>
        <w:t xml:space="preserve">feet, </w:t>
      </w:r>
      <w:r w:rsidR="00AA45DC">
        <w:t>0-</w:t>
      </w:r>
      <w:r>
        <w:t>inches, as indicated on the drawings.</w:t>
      </w:r>
    </w:p>
    <w:p w14:paraId="7373D49D" w14:textId="06C84FAB" w:rsidR="00831B79" w:rsidRDefault="00831B79" w:rsidP="001F4C43">
      <w:pPr>
        <w:pStyle w:val="BodyText3"/>
        <w:tabs>
          <w:tab w:val="left" w:pos="180"/>
          <w:tab w:val="left" w:pos="360"/>
        </w:tabs>
      </w:pPr>
      <w:r>
        <w:tab/>
        <w:t xml:space="preserve">Nominal Length: </w:t>
      </w:r>
      <w:r w:rsidR="00036D7C">
        <w:t>60</w:t>
      </w:r>
      <w:r w:rsidR="004B4E95">
        <w:t>-</w:t>
      </w:r>
      <w:r>
        <w:t xml:space="preserve">feet, </w:t>
      </w:r>
      <w:r w:rsidR="00A772A0">
        <w:t>6</w:t>
      </w:r>
      <w:r w:rsidR="00C073B6">
        <w:t>-</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7E873E66"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036D7C">
        <w:rPr>
          <w:rFonts w:ascii="Arial" w:hAnsi="Arial"/>
          <w:sz w:val="22"/>
        </w:rPr>
        <w:t>6</w:t>
      </w:r>
      <w:r w:rsidR="00767392">
        <w:rPr>
          <w:rFonts w:ascii="Arial" w:hAnsi="Arial"/>
          <w:sz w:val="22"/>
        </w:rPr>
        <w:t>0</w:t>
      </w:r>
      <w:r w:rsidR="009667E2">
        <w:rPr>
          <w:rFonts w:ascii="Arial" w:hAnsi="Arial"/>
          <w:sz w:val="22"/>
        </w:rPr>
        <w:t xml:space="preserve">00 </w:t>
      </w:r>
      <w:r w:rsidR="004B7D1A">
        <w:rPr>
          <w:rFonts w:ascii="Arial" w:hAnsi="Arial"/>
          <w:sz w:val="22"/>
        </w:rPr>
        <w:t>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28D5E1CA" w:rsidR="00D6764B" w:rsidRDefault="00D6764B" w:rsidP="001F4C43">
      <w:pPr>
        <w:tabs>
          <w:tab w:val="left" w:pos="180"/>
          <w:tab w:val="left" w:pos="360"/>
        </w:tabs>
        <w:rPr>
          <w:rFonts w:ascii="Arial" w:hAnsi="Arial"/>
          <w:sz w:val="22"/>
        </w:rPr>
      </w:pPr>
    </w:p>
    <w:p w14:paraId="3043CAD7" w14:textId="77777777" w:rsidR="009D3BD9" w:rsidRDefault="009D3BD9"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7777777"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5CEB13D6" w14:textId="7D5F61AB" w:rsidR="002749AB"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9D3BD9">
        <w:rPr>
          <w:rFonts w:ascii="Arial" w:hAnsi="Arial"/>
          <w:color w:val="000000" w:themeColor="text1"/>
          <w:sz w:val="22"/>
        </w:rPr>
        <w:t xml:space="preserve">of </w:t>
      </w:r>
      <w:r>
        <w:rPr>
          <w:rFonts w:ascii="Arial" w:hAnsi="Arial"/>
          <w:sz w:val="22"/>
        </w:rPr>
        <w:t xml:space="preserve">experience in manufacturing similar units for identical applications. No subcontracting of tank fabrication shall </w:t>
      </w:r>
    </w:p>
    <w:p w14:paraId="719A7114" w14:textId="4164E131" w:rsidR="00831B79" w:rsidRDefault="00831B79" w:rsidP="001F4C43">
      <w:pPr>
        <w:tabs>
          <w:tab w:val="left" w:pos="180"/>
          <w:tab w:val="left" w:pos="360"/>
        </w:tabs>
        <w:rPr>
          <w:rFonts w:ascii="Arial" w:hAnsi="Arial"/>
          <w:sz w:val="22"/>
        </w:rPr>
      </w:pPr>
      <w:r>
        <w:rPr>
          <w:rFonts w:ascii="Arial" w:hAnsi="Arial"/>
          <w:sz w:val="22"/>
        </w:rPr>
        <w:t>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77777777" w:rsidR="00831B79" w:rsidRDefault="00831B79" w:rsidP="001F4C43">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77777777"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1F4C43">
      <w:pPr>
        <w:tabs>
          <w:tab w:val="left" w:pos="180"/>
          <w:tab w:val="left" w:pos="360"/>
        </w:tabs>
        <w:rPr>
          <w:rFonts w:ascii="Arial" w:hAnsi="Arial"/>
          <w:sz w:val="22"/>
        </w:rPr>
      </w:pPr>
    </w:p>
    <w:p w14:paraId="131F0942" w14:textId="3586D9EB" w:rsidR="00831B79" w:rsidRDefault="00831B79" w:rsidP="001F4C43">
      <w:pPr>
        <w:pStyle w:val="BodyText3"/>
        <w:tabs>
          <w:tab w:val="left" w:pos="180"/>
          <w:tab w:val="left" w:pos="360"/>
        </w:tabs>
      </w:pPr>
      <w:r>
        <w:t xml:space="preserve">A </w:t>
      </w:r>
      <w:r w:rsidR="00AA45DC">
        <w:t>24</w:t>
      </w:r>
      <w:r w:rsidR="00A17428">
        <w:t xml:space="preserve"> </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0604953E"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has to rise for effective removal. </w:t>
      </w:r>
    </w:p>
    <w:p w14:paraId="5D32F227" w14:textId="7AB7476C"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Minimum plate gap to be 1-1/4".</w:t>
      </w:r>
    </w:p>
    <w:p w14:paraId="643BE9CD"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p>
    <w:p w14:paraId="1ADFE0D5" w14:textId="77777777" w:rsidR="00BE109D"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 xml:space="preserve">slow rising, oil globules to coalesce together on the undersides of the plates forming larger, rapidly </w:t>
      </w:r>
    </w:p>
    <w:p w14:paraId="06809A83" w14:textId="20A113D2"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rising 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0B9F1EC2" w:rsidR="00831B79" w:rsidRDefault="00831B79" w:rsidP="001F4C43">
      <w:pPr>
        <w:tabs>
          <w:tab w:val="left" w:pos="180"/>
          <w:tab w:val="left" w:pos="360"/>
        </w:tabs>
        <w:rPr>
          <w:rFonts w:ascii="Arial" w:hAnsi="Arial"/>
          <w:sz w:val="22"/>
        </w:rPr>
      </w:pPr>
      <w:r>
        <w:rPr>
          <w:rFonts w:ascii="Arial" w:hAnsi="Arial"/>
          <w:sz w:val="22"/>
        </w:rPr>
        <w:t xml:space="preserve">A </w:t>
      </w:r>
      <w:r w:rsidR="00AA45DC">
        <w:rPr>
          <w:rFonts w:ascii="Arial" w:hAnsi="Arial"/>
          <w:sz w:val="22"/>
        </w:rPr>
        <w:t>24</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1F5B826" w14:textId="77777777"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77777777" w:rsidR="0014619B" w:rsidRDefault="0014619B" w:rsidP="001F4C43">
      <w:pPr>
        <w:tabs>
          <w:tab w:val="left" w:pos="180"/>
          <w:tab w:val="left" w:pos="360"/>
        </w:tabs>
        <w:rPr>
          <w:rFonts w:ascii="Arial" w:hAnsi="Arial"/>
          <w:sz w:val="22"/>
        </w:rPr>
      </w:pPr>
      <w:r>
        <w:rPr>
          <w:rFonts w:ascii="Arial" w:hAnsi="Arial"/>
          <w:sz w:val="22"/>
        </w:rPr>
        <w:t xml:space="preserve">Two (2) 24-inch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3016D555" w14:textId="77777777" w:rsidR="0014619B" w:rsidRDefault="0014619B" w:rsidP="001F4C43">
      <w:pPr>
        <w:tabs>
          <w:tab w:val="left" w:pos="180"/>
          <w:tab w:val="left" w:pos="360"/>
        </w:tabs>
        <w:rPr>
          <w:rFonts w:ascii="Arial" w:hAnsi="Arial"/>
          <w:sz w:val="22"/>
        </w:rPr>
      </w:pPr>
    </w:p>
    <w:p w14:paraId="064D1DE7" w14:textId="77777777"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1F4C43">
      <w:pPr>
        <w:tabs>
          <w:tab w:val="left" w:pos="180"/>
          <w:tab w:val="left" w:pos="360"/>
        </w:tabs>
        <w:rPr>
          <w:rFonts w:ascii="Arial" w:hAnsi="Arial"/>
          <w:sz w:val="22"/>
        </w:rPr>
      </w:pPr>
    </w:p>
    <w:p w14:paraId="07860C80" w14:textId="77777777"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4F32DAA0" w:rsidR="00831B79" w:rsidRDefault="00831B79" w:rsidP="001F4C43">
      <w:pPr>
        <w:tabs>
          <w:tab w:val="left" w:pos="180"/>
          <w:tab w:val="left" w:pos="360"/>
        </w:tabs>
        <w:rPr>
          <w:rFonts w:ascii="Arial" w:hAnsi="Arial"/>
          <w:sz w:val="22"/>
        </w:rPr>
      </w:pPr>
    </w:p>
    <w:p w14:paraId="6CFA0F8D" w14:textId="77777777" w:rsidR="009D3BD9" w:rsidRDefault="009D3BD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lastRenderedPageBreak/>
        <w:t>Accessories &amp; Options</w:t>
      </w:r>
    </w:p>
    <w:p w14:paraId="4EA65B50" w14:textId="77777777" w:rsidR="00831B79" w:rsidRDefault="00831B79" w:rsidP="001F4C43">
      <w:pPr>
        <w:tabs>
          <w:tab w:val="left" w:pos="180"/>
          <w:tab w:val="left" w:pos="360"/>
        </w:tabs>
        <w:rPr>
          <w:rFonts w:ascii="Arial" w:hAnsi="Arial"/>
          <w:sz w:val="22"/>
        </w:rPr>
      </w:pPr>
    </w:p>
    <w:p w14:paraId="5F09DD8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1883AF14" w14:textId="77777777" w:rsidR="00831B79" w:rsidRDefault="00831B79" w:rsidP="001F4C43">
      <w:pPr>
        <w:tabs>
          <w:tab w:val="left" w:pos="180"/>
          <w:tab w:val="left" w:pos="360"/>
        </w:tabs>
        <w:rPr>
          <w:rFonts w:ascii="Arial" w:hAnsi="Arial"/>
          <w:sz w:val="22"/>
        </w:rPr>
      </w:pPr>
      <w:r>
        <w:rPr>
          <w:rFonts w:ascii="Arial" w:hAnsi="Arial"/>
          <w:sz w:val="22"/>
        </w:rPr>
        <w:tab/>
        <w:t>heavy-duty polyurethane.</w:t>
      </w:r>
    </w:p>
    <w:p w14:paraId="0EE0467E" w14:textId="77777777" w:rsidR="00831B79" w:rsidRDefault="00831B79" w:rsidP="001F4C43">
      <w:pPr>
        <w:tabs>
          <w:tab w:val="left" w:pos="180"/>
          <w:tab w:val="left" w:pos="360"/>
        </w:tabs>
        <w:rPr>
          <w:rFonts w:ascii="Arial" w:hAnsi="Arial"/>
          <w:sz w:val="22"/>
        </w:rPr>
      </w:pPr>
    </w:p>
    <w:p w14:paraId="503395D9" w14:textId="77777777" w:rsidR="009D3BD9" w:rsidRDefault="009D3BD9" w:rsidP="009D3BD9">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660888F6" w14:textId="77777777" w:rsidR="009D3BD9" w:rsidRDefault="009D3BD9" w:rsidP="009D3BD9">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707B2B1E" w14:textId="77777777" w:rsidR="009D3BD9" w:rsidRDefault="009D3BD9" w:rsidP="009D3BD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4032115D" w14:textId="77777777" w:rsidR="009D3BD9" w:rsidRDefault="009D3BD9" w:rsidP="009D3BD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5BD0F32D" w14:textId="77777777" w:rsidR="009D3BD9" w:rsidRDefault="009D3BD9" w:rsidP="009D3BD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7A0DEFBE" w14:textId="77777777" w:rsidR="009D3BD9" w:rsidRDefault="009D3BD9" w:rsidP="009D3BD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03B34988" w14:textId="77777777" w:rsidR="009D3BD9" w:rsidRDefault="009D3BD9" w:rsidP="009D3BD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1018A37A" w14:textId="77777777" w:rsidR="009D3BD9" w:rsidRDefault="009D3BD9" w:rsidP="009D3BD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1C443439" w14:textId="77777777" w:rsidR="009D3BD9" w:rsidRDefault="009D3BD9" w:rsidP="009D3BD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7F942B52" w14:textId="77777777" w:rsidR="009D3BD9" w:rsidRDefault="009D3BD9" w:rsidP="009D3BD9">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724EE6F7" w14:textId="77777777" w:rsidR="009D3BD9" w:rsidRDefault="009D3BD9" w:rsidP="009D3BD9">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57FF8D70" w14:textId="77777777" w:rsidR="009D3BD9" w:rsidRDefault="009D3BD9" w:rsidP="009D3BD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1E1D756" w14:textId="77777777" w:rsidR="009D3BD9" w:rsidRDefault="009D3BD9" w:rsidP="009D3BD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00EA2F5" w14:textId="77777777" w:rsidR="009D3BD9" w:rsidRDefault="009D3BD9" w:rsidP="009D3BD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5C8E6AFE" w14:textId="77777777" w:rsidR="009D3BD9" w:rsidRDefault="009D3BD9" w:rsidP="009D3BD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EAB88E2" w14:textId="77777777" w:rsidR="009D3BD9" w:rsidRDefault="009D3BD9" w:rsidP="009D3BD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75AF348B" w14:textId="77777777" w:rsidR="009D3BD9" w:rsidRDefault="009D3BD9" w:rsidP="009D3BD9">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5D7FAEA8" w14:textId="77777777" w:rsidR="009D3BD9" w:rsidRDefault="009D3BD9" w:rsidP="009D3BD9">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065C4E1C" w14:textId="77777777" w:rsidR="009D3BD9" w:rsidRDefault="009D3BD9" w:rsidP="009D3BD9">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1E2D2AF1" w14:textId="77777777" w:rsidR="009D3BD9" w:rsidRDefault="009D3BD9" w:rsidP="009D3BD9">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45D51DD1" w14:textId="77777777" w:rsidR="009D3BD9" w:rsidRDefault="009D3BD9" w:rsidP="009D3BD9">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1BE5B298" w14:textId="77777777" w:rsidR="009D3BD9" w:rsidRDefault="009D3BD9" w:rsidP="009D3BD9">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560138A0" w14:textId="77777777" w:rsidR="009D3BD9" w:rsidRDefault="009D3BD9" w:rsidP="009D3BD9">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07E62FF0" w14:textId="77777777" w:rsidR="009D3BD9" w:rsidRDefault="009D3BD9" w:rsidP="009D3BD9">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9DEAE5" w14:textId="77777777" w:rsidR="00831B79" w:rsidRDefault="00831B79" w:rsidP="001F4C43">
      <w:pPr>
        <w:tabs>
          <w:tab w:val="left" w:pos="180"/>
          <w:tab w:val="left" w:pos="360"/>
        </w:tabs>
        <w:rPr>
          <w:rFonts w:ascii="Arial" w:hAnsi="Arial"/>
          <w:sz w:val="22"/>
        </w:rPr>
      </w:pPr>
    </w:p>
    <w:p w14:paraId="1D492F3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1BA4B9D5" w14:textId="77777777" w:rsidR="00831B79" w:rsidRDefault="00831B79" w:rsidP="001F4C43">
      <w:pPr>
        <w:tabs>
          <w:tab w:val="left" w:pos="180"/>
          <w:tab w:val="left" w:pos="360"/>
        </w:tabs>
        <w:rPr>
          <w:rFonts w:ascii="Arial" w:hAnsi="Arial"/>
          <w:sz w:val="22"/>
        </w:rPr>
      </w:pPr>
      <w:r>
        <w:rPr>
          <w:rFonts w:ascii="Arial" w:hAnsi="Arial"/>
          <w:sz w:val="22"/>
        </w:rPr>
        <w:tab/>
        <w:t>polyester hold-down straps and concrete deadman anchors.</w:t>
      </w:r>
    </w:p>
    <w:p w14:paraId="1979CEFD" w14:textId="77777777" w:rsidR="00831B79" w:rsidRDefault="00831B79" w:rsidP="001F4C43">
      <w:pPr>
        <w:tabs>
          <w:tab w:val="left" w:pos="180"/>
          <w:tab w:val="left" w:pos="360"/>
        </w:tabs>
        <w:rPr>
          <w:rFonts w:ascii="Arial" w:hAnsi="Arial"/>
          <w:sz w:val="22"/>
        </w:rPr>
      </w:pPr>
    </w:p>
    <w:p w14:paraId="710672A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Polyester or steel hold-down straps (10’-6” maximum diameter for polyester straps)</w:t>
      </w:r>
    </w:p>
    <w:p w14:paraId="1F68AFEF" w14:textId="77777777" w:rsidR="00831B79" w:rsidRDefault="00831B79" w:rsidP="001F4C43">
      <w:pPr>
        <w:tabs>
          <w:tab w:val="left" w:pos="180"/>
          <w:tab w:val="left" w:pos="360"/>
        </w:tabs>
        <w:rPr>
          <w:rFonts w:ascii="Arial" w:hAnsi="Arial"/>
          <w:sz w:val="22"/>
        </w:rPr>
      </w:pPr>
    </w:p>
    <w:p w14:paraId="0E3219B3"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Grade Level Manways for vehicle traffic loading (H20 or H25)</w:t>
      </w:r>
    </w:p>
    <w:p w14:paraId="3310B282" w14:textId="77777777" w:rsidR="00831B79" w:rsidRDefault="00831B79" w:rsidP="001F4C43">
      <w:pPr>
        <w:tabs>
          <w:tab w:val="left" w:pos="180"/>
          <w:tab w:val="left" w:pos="360"/>
        </w:tabs>
        <w:rPr>
          <w:rFonts w:ascii="Arial" w:hAnsi="Arial"/>
          <w:sz w:val="22"/>
        </w:rPr>
      </w:pPr>
    </w:p>
    <w:p w14:paraId="229CEDD6"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795CDE97" w14:textId="77777777" w:rsidR="00831B79" w:rsidRDefault="00831B79" w:rsidP="001F4C43">
      <w:pPr>
        <w:tabs>
          <w:tab w:val="left" w:pos="180"/>
          <w:tab w:val="left" w:pos="360"/>
        </w:tabs>
        <w:rPr>
          <w:rFonts w:ascii="Arial" w:hAnsi="Arial"/>
          <w:sz w:val="22"/>
        </w:rPr>
      </w:pPr>
    </w:p>
    <w:p w14:paraId="7AD43B5E"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Level and Leak Sensors</w:t>
      </w:r>
    </w:p>
    <w:p w14:paraId="3AF6705F" w14:textId="77777777" w:rsidR="00831B79" w:rsidRDefault="00831B79" w:rsidP="001F4C43">
      <w:pPr>
        <w:tabs>
          <w:tab w:val="left" w:pos="180"/>
          <w:tab w:val="left" w:pos="360"/>
        </w:tabs>
        <w:rPr>
          <w:rFonts w:ascii="Arial" w:hAnsi="Arial"/>
          <w:sz w:val="22"/>
        </w:rPr>
      </w:pPr>
    </w:p>
    <w:p w14:paraId="1B41C3A8"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44FBC106" w14:textId="41859CB0" w:rsidR="00831B79" w:rsidRDefault="00831B79" w:rsidP="001F4C43">
      <w:pPr>
        <w:tabs>
          <w:tab w:val="left" w:pos="180"/>
          <w:tab w:val="left" w:pos="360"/>
        </w:tabs>
        <w:rPr>
          <w:rFonts w:ascii="Arial" w:hAnsi="Arial"/>
          <w:sz w:val="22"/>
        </w:rPr>
      </w:pPr>
    </w:p>
    <w:p w14:paraId="3DD8E8A0" w14:textId="77777777" w:rsidR="009D3BD9" w:rsidRDefault="009D3BD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lastRenderedPageBreak/>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9" w:history="1">
        <w:r>
          <w:rPr>
            <w:rStyle w:val="Hyperlink"/>
            <w:rFonts w:ascii="Arial" w:eastAsia="MS Mincho" w:hAnsi="Arial"/>
            <w:b/>
            <w:sz w:val="22"/>
          </w:rPr>
          <w:t>www.highlandtank.com</w:t>
        </w:r>
      </w:hyperlink>
    </w:p>
    <w:p w14:paraId="038DA69A" w14:textId="77777777" w:rsidR="00831B79" w:rsidRDefault="00831B79" w:rsidP="001F4C43">
      <w:pPr>
        <w:tabs>
          <w:tab w:val="left" w:pos="180"/>
          <w:tab w:val="left" w:pos="360"/>
        </w:tabs>
        <w:rPr>
          <w:rFonts w:ascii="Arial" w:hAnsi="Arial"/>
          <w:sz w:val="22"/>
        </w:rPr>
      </w:pPr>
    </w:p>
    <w:p w14:paraId="6C3D0E73" w14:textId="77777777" w:rsidR="00831B79" w:rsidRDefault="00831B79" w:rsidP="001F4C43">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40B1D" w14:textId="77777777" w:rsidR="00A378C6" w:rsidRDefault="00A378C6" w:rsidP="00A772A0">
      <w:r>
        <w:separator/>
      </w:r>
    </w:p>
  </w:endnote>
  <w:endnote w:type="continuationSeparator" w:id="0">
    <w:p w14:paraId="271E2F12" w14:textId="77777777" w:rsidR="00A378C6" w:rsidRDefault="00A378C6" w:rsidP="00A7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A054F" w14:textId="77777777" w:rsidR="00A378C6" w:rsidRDefault="00A378C6" w:rsidP="00A772A0">
      <w:r>
        <w:separator/>
      </w:r>
    </w:p>
  </w:footnote>
  <w:footnote w:type="continuationSeparator" w:id="0">
    <w:p w14:paraId="5A690AD8" w14:textId="77777777" w:rsidR="00A378C6" w:rsidRDefault="00A378C6" w:rsidP="00A77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36D7C"/>
    <w:rsid w:val="00061BA1"/>
    <w:rsid w:val="00075040"/>
    <w:rsid w:val="00094D5D"/>
    <w:rsid w:val="000B6B31"/>
    <w:rsid w:val="00132663"/>
    <w:rsid w:val="0014619B"/>
    <w:rsid w:val="001D58BB"/>
    <w:rsid w:val="001F4C43"/>
    <w:rsid w:val="00201C03"/>
    <w:rsid w:val="002749AB"/>
    <w:rsid w:val="00294589"/>
    <w:rsid w:val="002A47B2"/>
    <w:rsid w:val="002C0056"/>
    <w:rsid w:val="002C3446"/>
    <w:rsid w:val="002F5E29"/>
    <w:rsid w:val="00313A13"/>
    <w:rsid w:val="003435A7"/>
    <w:rsid w:val="00375B41"/>
    <w:rsid w:val="003B1256"/>
    <w:rsid w:val="003F3875"/>
    <w:rsid w:val="00443541"/>
    <w:rsid w:val="00465A50"/>
    <w:rsid w:val="00473558"/>
    <w:rsid w:val="004B4E95"/>
    <w:rsid w:val="004B7D1A"/>
    <w:rsid w:val="00527552"/>
    <w:rsid w:val="005B5D73"/>
    <w:rsid w:val="00716D78"/>
    <w:rsid w:val="00767392"/>
    <w:rsid w:val="0077522C"/>
    <w:rsid w:val="00807D30"/>
    <w:rsid w:val="00831B79"/>
    <w:rsid w:val="008C02BF"/>
    <w:rsid w:val="008F4EAF"/>
    <w:rsid w:val="00915D86"/>
    <w:rsid w:val="009667E2"/>
    <w:rsid w:val="009904E2"/>
    <w:rsid w:val="009D3BD9"/>
    <w:rsid w:val="00A17428"/>
    <w:rsid w:val="00A378C6"/>
    <w:rsid w:val="00A736C8"/>
    <w:rsid w:val="00A772A0"/>
    <w:rsid w:val="00AA45DC"/>
    <w:rsid w:val="00B1724E"/>
    <w:rsid w:val="00B266D1"/>
    <w:rsid w:val="00BE109D"/>
    <w:rsid w:val="00BE4E1D"/>
    <w:rsid w:val="00C02D5B"/>
    <w:rsid w:val="00C073B6"/>
    <w:rsid w:val="00D24854"/>
    <w:rsid w:val="00D3322F"/>
    <w:rsid w:val="00D6764B"/>
    <w:rsid w:val="00D91BB3"/>
    <w:rsid w:val="00E0627B"/>
    <w:rsid w:val="00E115D7"/>
    <w:rsid w:val="00E403F5"/>
    <w:rsid w:val="00E516A7"/>
    <w:rsid w:val="00ED1126"/>
    <w:rsid w:val="00F10D33"/>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A772A0"/>
    <w:pPr>
      <w:tabs>
        <w:tab w:val="center" w:pos="4680"/>
        <w:tab w:val="right" w:pos="9360"/>
      </w:tabs>
    </w:pPr>
  </w:style>
  <w:style w:type="character" w:customStyle="1" w:styleId="HeaderChar">
    <w:name w:val="Header Char"/>
    <w:basedOn w:val="DefaultParagraphFont"/>
    <w:link w:val="Header"/>
    <w:uiPriority w:val="99"/>
    <w:rsid w:val="00A772A0"/>
    <w:rPr>
      <w:rFonts w:ascii="Garamond" w:eastAsia="Times New Roman" w:hAnsi="Garamond" w:cs="Times New Roman"/>
      <w:sz w:val="21"/>
      <w:szCs w:val="20"/>
    </w:rPr>
  </w:style>
  <w:style w:type="paragraph" w:styleId="Footer">
    <w:name w:val="footer"/>
    <w:basedOn w:val="Normal"/>
    <w:link w:val="FooterChar"/>
    <w:uiPriority w:val="99"/>
    <w:unhideWhenUsed/>
    <w:rsid w:val="00A772A0"/>
    <w:pPr>
      <w:tabs>
        <w:tab w:val="center" w:pos="4680"/>
        <w:tab w:val="right" w:pos="9360"/>
      </w:tabs>
    </w:pPr>
  </w:style>
  <w:style w:type="character" w:customStyle="1" w:styleId="FooterChar">
    <w:name w:val="Footer Char"/>
    <w:basedOn w:val="DefaultParagraphFont"/>
    <w:link w:val="Footer"/>
    <w:uiPriority w:val="99"/>
    <w:rsid w:val="00A772A0"/>
    <w:rPr>
      <w:rFonts w:ascii="Garamond" w:eastAsia="Times New Roman" w:hAnsi="Garamond" w:cs="Times New Roman"/>
      <w:sz w:val="21"/>
      <w:szCs w:val="20"/>
    </w:rPr>
  </w:style>
  <w:style w:type="paragraph" w:styleId="NormalWeb">
    <w:name w:val="Normal (Web)"/>
    <w:basedOn w:val="Normal"/>
    <w:uiPriority w:val="99"/>
    <w:unhideWhenUsed/>
    <w:rsid w:val="009D3BD9"/>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9D3B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2012</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2017-10-24T17:06:00Z</cp:lastPrinted>
  <dcterms:created xsi:type="dcterms:W3CDTF">2021-09-22T13:03:00Z</dcterms:created>
  <dcterms:modified xsi:type="dcterms:W3CDTF">2021-09-22T13:03:00Z</dcterms:modified>
</cp:coreProperties>
</file>